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BD09" w14:textId="0F53F1FD" w:rsidR="005F1626" w:rsidRPr="00446CE1" w:rsidRDefault="009C417B" w:rsidP="005F1626">
      <w:pPr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 xml:space="preserve">Zápis </w:t>
      </w:r>
      <w:r w:rsidR="00A2255E" w:rsidRPr="00446CE1">
        <w:rPr>
          <w:rFonts w:asciiTheme="minorHAnsi" w:hAnsiTheme="minorHAnsi" w:cstheme="minorHAnsi"/>
          <w:b/>
        </w:rPr>
        <w:t>z</w:t>
      </w:r>
      <w:r w:rsidR="003661EB" w:rsidRPr="00446CE1">
        <w:rPr>
          <w:rFonts w:asciiTheme="minorHAnsi" w:hAnsiTheme="minorHAnsi" w:cstheme="minorHAnsi"/>
          <w:b/>
        </w:rPr>
        <w:t>e</w:t>
      </w:r>
      <w:r w:rsidRPr="00446CE1">
        <w:rPr>
          <w:rFonts w:asciiTheme="minorHAnsi" w:hAnsiTheme="minorHAnsi" w:cstheme="minorHAnsi"/>
          <w:b/>
        </w:rPr>
        <w:t xml:space="preserve"> </w:t>
      </w:r>
      <w:r w:rsidR="00080229" w:rsidRPr="00446CE1">
        <w:rPr>
          <w:rFonts w:asciiTheme="minorHAnsi" w:hAnsiTheme="minorHAnsi" w:cstheme="minorHAnsi"/>
          <w:b/>
        </w:rPr>
        <w:t>1</w:t>
      </w:r>
      <w:r w:rsidR="00D948D8" w:rsidRPr="00446CE1">
        <w:rPr>
          <w:rFonts w:asciiTheme="minorHAnsi" w:hAnsiTheme="minorHAnsi" w:cstheme="minorHAnsi"/>
          <w:b/>
        </w:rPr>
        <w:t>6</w:t>
      </w:r>
      <w:r w:rsidR="005F1626" w:rsidRPr="00446CE1">
        <w:rPr>
          <w:rFonts w:asciiTheme="minorHAnsi" w:hAnsiTheme="minorHAnsi" w:cstheme="minorHAnsi"/>
          <w:b/>
        </w:rPr>
        <w:t>.</w:t>
      </w:r>
      <w:r w:rsidR="009D44FE" w:rsidRPr="00446CE1">
        <w:rPr>
          <w:rFonts w:asciiTheme="minorHAnsi" w:hAnsiTheme="minorHAnsi" w:cstheme="minorHAnsi"/>
          <w:b/>
        </w:rPr>
        <w:t xml:space="preserve"> </w:t>
      </w:r>
      <w:r w:rsidR="005F1626" w:rsidRPr="00446CE1">
        <w:rPr>
          <w:rFonts w:asciiTheme="minorHAnsi" w:hAnsiTheme="minorHAnsi" w:cstheme="minorHAnsi"/>
          <w:b/>
        </w:rPr>
        <w:t>Shromáždění Společens</w:t>
      </w:r>
      <w:r w:rsidRPr="00446CE1">
        <w:rPr>
          <w:rFonts w:asciiTheme="minorHAnsi" w:hAnsiTheme="minorHAnsi" w:cstheme="minorHAnsi"/>
          <w:b/>
        </w:rPr>
        <w:t xml:space="preserve">tví </w:t>
      </w:r>
      <w:r w:rsidR="00A60EF6" w:rsidRPr="00446CE1">
        <w:rPr>
          <w:rFonts w:asciiTheme="minorHAnsi" w:hAnsiTheme="minorHAnsi" w:cstheme="minorHAnsi"/>
          <w:b/>
        </w:rPr>
        <w:t xml:space="preserve">vlastníků </w:t>
      </w:r>
      <w:r w:rsidRPr="00446CE1">
        <w:rPr>
          <w:rFonts w:asciiTheme="minorHAnsi" w:hAnsiTheme="minorHAnsi" w:cstheme="minorHAnsi"/>
          <w:b/>
        </w:rPr>
        <w:t xml:space="preserve">1276 Zlín ze dne </w:t>
      </w:r>
      <w:r w:rsidR="00D948D8" w:rsidRPr="00446CE1">
        <w:rPr>
          <w:rFonts w:asciiTheme="minorHAnsi" w:hAnsiTheme="minorHAnsi" w:cstheme="minorHAnsi"/>
          <w:b/>
        </w:rPr>
        <w:t>27</w:t>
      </w:r>
      <w:r w:rsidR="005F1626" w:rsidRPr="00446CE1">
        <w:rPr>
          <w:rFonts w:asciiTheme="minorHAnsi" w:hAnsiTheme="minorHAnsi" w:cstheme="minorHAnsi"/>
          <w:b/>
        </w:rPr>
        <w:t xml:space="preserve">. </w:t>
      </w:r>
      <w:r w:rsidR="00D948D8" w:rsidRPr="00446CE1">
        <w:rPr>
          <w:rFonts w:asciiTheme="minorHAnsi" w:hAnsiTheme="minorHAnsi" w:cstheme="minorHAnsi"/>
          <w:b/>
        </w:rPr>
        <w:t>3</w:t>
      </w:r>
      <w:r w:rsidR="005F1626" w:rsidRPr="00446CE1">
        <w:rPr>
          <w:rFonts w:asciiTheme="minorHAnsi" w:hAnsiTheme="minorHAnsi" w:cstheme="minorHAnsi"/>
          <w:b/>
        </w:rPr>
        <w:t>. 20</w:t>
      </w:r>
      <w:r w:rsidR="00080229" w:rsidRPr="00446CE1">
        <w:rPr>
          <w:rFonts w:asciiTheme="minorHAnsi" w:hAnsiTheme="minorHAnsi" w:cstheme="minorHAnsi"/>
          <w:b/>
        </w:rPr>
        <w:t>2</w:t>
      </w:r>
      <w:r w:rsidR="00D948D8" w:rsidRPr="00446CE1">
        <w:rPr>
          <w:rFonts w:asciiTheme="minorHAnsi" w:hAnsiTheme="minorHAnsi" w:cstheme="minorHAnsi"/>
          <w:b/>
        </w:rPr>
        <w:t>5</w:t>
      </w:r>
    </w:p>
    <w:p w14:paraId="646FC7F3" w14:textId="3C6BD018" w:rsidR="005F1626" w:rsidRPr="00446CE1" w:rsidRDefault="005F1626" w:rsidP="005F1626">
      <w:pPr>
        <w:pStyle w:val="Bezmezer"/>
        <w:rPr>
          <w:rFonts w:asciiTheme="minorHAnsi" w:hAnsiTheme="minorHAnsi" w:cstheme="minorHAnsi"/>
        </w:rPr>
      </w:pPr>
      <w:r w:rsidRPr="00446CE1">
        <w:rPr>
          <w:rFonts w:asciiTheme="minorHAnsi" w:hAnsiTheme="minorHAnsi" w:cstheme="minorHAnsi"/>
        </w:rPr>
        <w:t>místo konání</w:t>
      </w:r>
      <w:r w:rsidR="00496B0F" w:rsidRPr="00446CE1">
        <w:rPr>
          <w:rFonts w:asciiTheme="minorHAnsi" w:hAnsiTheme="minorHAnsi" w:cstheme="minorHAnsi"/>
        </w:rPr>
        <w:t>:</w:t>
      </w:r>
      <w:r w:rsidRPr="00446CE1">
        <w:rPr>
          <w:rFonts w:asciiTheme="minorHAnsi" w:hAnsiTheme="minorHAnsi" w:cstheme="minorHAnsi"/>
        </w:rPr>
        <w:t xml:space="preserve"> </w:t>
      </w:r>
      <w:r w:rsidR="00080229" w:rsidRPr="00446CE1">
        <w:rPr>
          <w:rFonts w:asciiTheme="minorHAnsi" w:hAnsiTheme="minorHAnsi" w:cstheme="minorHAnsi"/>
        </w:rPr>
        <w:t>přízemí domu čp. 1276 Zlín</w:t>
      </w:r>
    </w:p>
    <w:p w14:paraId="2F56B2A2" w14:textId="77777777" w:rsidR="005F1626" w:rsidRPr="00446CE1" w:rsidRDefault="005F1626" w:rsidP="005F1626">
      <w:pPr>
        <w:pStyle w:val="Bezmezer"/>
        <w:rPr>
          <w:rFonts w:asciiTheme="minorHAnsi" w:hAnsiTheme="minorHAnsi" w:cstheme="minorHAnsi"/>
        </w:rPr>
      </w:pPr>
    </w:p>
    <w:p w14:paraId="2C0FC645" w14:textId="10DAE193" w:rsidR="005F1626" w:rsidRPr="00446CE1" w:rsidRDefault="005F1626" w:rsidP="003211F2">
      <w:pPr>
        <w:pStyle w:val="Bezmezer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>Prezence</w:t>
      </w:r>
      <w:r w:rsidR="003211F2" w:rsidRPr="00446CE1">
        <w:rPr>
          <w:rFonts w:asciiTheme="minorHAnsi" w:hAnsiTheme="minorHAnsi" w:cstheme="minorHAnsi"/>
          <w:b/>
        </w:rPr>
        <w:br/>
      </w:r>
      <w:r w:rsidR="00A2255E" w:rsidRPr="00446CE1">
        <w:rPr>
          <w:rFonts w:asciiTheme="minorHAnsi" w:hAnsiTheme="minorHAnsi" w:cstheme="minorHAnsi"/>
        </w:rPr>
        <w:t>Účast</w:t>
      </w:r>
      <w:r w:rsidRPr="00446CE1">
        <w:rPr>
          <w:rFonts w:asciiTheme="minorHAnsi" w:hAnsiTheme="minorHAnsi" w:cstheme="minorHAnsi"/>
        </w:rPr>
        <w:t xml:space="preserve">: Z celkového počtu 755 109 podílů </w:t>
      </w:r>
      <w:r w:rsidR="00A60EF6" w:rsidRPr="00446CE1">
        <w:rPr>
          <w:rFonts w:asciiTheme="minorHAnsi" w:hAnsiTheme="minorHAnsi" w:cstheme="minorHAnsi"/>
        </w:rPr>
        <w:t xml:space="preserve">byli přítomni vlastníci jednotek s počtem </w:t>
      </w:r>
      <w:r w:rsidR="009B3D32" w:rsidRPr="00446CE1">
        <w:rPr>
          <w:rFonts w:asciiTheme="minorHAnsi" w:hAnsiTheme="minorHAnsi" w:cstheme="minorHAnsi"/>
        </w:rPr>
        <w:t>3</w:t>
      </w:r>
      <w:r w:rsidR="00D948D8" w:rsidRPr="00446CE1">
        <w:rPr>
          <w:rFonts w:asciiTheme="minorHAnsi" w:hAnsiTheme="minorHAnsi" w:cstheme="minorHAnsi"/>
        </w:rPr>
        <w:t>95</w:t>
      </w:r>
      <w:r w:rsidR="00080229" w:rsidRPr="00446CE1">
        <w:rPr>
          <w:rFonts w:asciiTheme="minorHAnsi" w:hAnsiTheme="minorHAnsi" w:cstheme="minorHAnsi"/>
        </w:rPr>
        <w:t> </w:t>
      </w:r>
      <w:r w:rsidR="00D948D8" w:rsidRPr="00446CE1">
        <w:rPr>
          <w:rFonts w:asciiTheme="minorHAnsi" w:hAnsiTheme="minorHAnsi" w:cstheme="minorHAnsi"/>
        </w:rPr>
        <w:t>424</w:t>
      </w:r>
      <w:r w:rsidR="00A60EF6" w:rsidRPr="00446CE1">
        <w:rPr>
          <w:rFonts w:asciiTheme="minorHAnsi" w:hAnsiTheme="minorHAnsi" w:cstheme="minorHAnsi"/>
        </w:rPr>
        <w:t xml:space="preserve"> hlasů tj. </w:t>
      </w:r>
      <w:proofErr w:type="gramStart"/>
      <w:r w:rsidR="009068F2" w:rsidRPr="00446CE1">
        <w:rPr>
          <w:rFonts w:asciiTheme="minorHAnsi" w:hAnsiTheme="minorHAnsi" w:cstheme="minorHAnsi"/>
        </w:rPr>
        <w:t>5</w:t>
      </w:r>
      <w:r w:rsidR="00D948D8" w:rsidRPr="00446CE1">
        <w:rPr>
          <w:rFonts w:asciiTheme="minorHAnsi" w:hAnsiTheme="minorHAnsi" w:cstheme="minorHAnsi"/>
        </w:rPr>
        <w:t>2</w:t>
      </w:r>
      <w:r w:rsidR="009068F2" w:rsidRPr="00446CE1">
        <w:rPr>
          <w:rFonts w:asciiTheme="minorHAnsi" w:hAnsiTheme="minorHAnsi" w:cstheme="minorHAnsi"/>
        </w:rPr>
        <w:t>,</w:t>
      </w:r>
      <w:r w:rsidR="00D948D8" w:rsidRPr="00446CE1">
        <w:rPr>
          <w:rFonts w:asciiTheme="minorHAnsi" w:hAnsiTheme="minorHAnsi" w:cstheme="minorHAnsi"/>
        </w:rPr>
        <w:t>37</w:t>
      </w:r>
      <w:r w:rsidR="00A60EF6" w:rsidRPr="00446CE1">
        <w:rPr>
          <w:rFonts w:asciiTheme="minorHAnsi" w:hAnsiTheme="minorHAnsi" w:cstheme="minorHAnsi"/>
        </w:rPr>
        <w:t>%</w:t>
      </w:r>
      <w:proofErr w:type="gramEnd"/>
      <w:r w:rsidR="00A60EF6" w:rsidRPr="00446CE1">
        <w:rPr>
          <w:rFonts w:asciiTheme="minorHAnsi" w:hAnsiTheme="minorHAnsi" w:cstheme="minorHAnsi"/>
        </w:rPr>
        <w:t xml:space="preserve"> všech podílů</w:t>
      </w:r>
      <w:r w:rsidRPr="00446CE1">
        <w:rPr>
          <w:rFonts w:asciiTheme="minorHAnsi" w:hAnsiTheme="minorHAnsi" w:cstheme="minorHAnsi"/>
        </w:rPr>
        <w:t xml:space="preserve"> a na základě stanov </w:t>
      </w:r>
      <w:r w:rsidR="00AE3728" w:rsidRPr="00446CE1">
        <w:rPr>
          <w:rFonts w:asciiTheme="minorHAnsi" w:hAnsiTheme="minorHAnsi" w:cstheme="minorHAnsi"/>
        </w:rPr>
        <w:t>je</w:t>
      </w:r>
      <w:r w:rsidRPr="00446CE1">
        <w:rPr>
          <w:rFonts w:asciiTheme="minorHAnsi" w:hAnsiTheme="minorHAnsi" w:cstheme="minorHAnsi"/>
        </w:rPr>
        <w:t xml:space="preserve"> Shromáždění usnášeníschopné</w:t>
      </w:r>
      <w:r w:rsidR="009D44FE" w:rsidRPr="00446CE1">
        <w:rPr>
          <w:rFonts w:asciiTheme="minorHAnsi" w:hAnsiTheme="minorHAnsi" w:cstheme="minorHAnsi"/>
        </w:rPr>
        <w:t>.</w:t>
      </w:r>
      <w:r w:rsidR="00A2255E" w:rsidRPr="00446CE1">
        <w:rPr>
          <w:rFonts w:asciiTheme="minorHAnsi" w:hAnsiTheme="minorHAnsi" w:cstheme="minorHAnsi"/>
        </w:rPr>
        <w:br/>
      </w:r>
    </w:p>
    <w:p w14:paraId="7436219A" w14:textId="40126CBC" w:rsidR="009B3D32" w:rsidRPr="00446CE1" w:rsidRDefault="0087762D" w:rsidP="003211F2">
      <w:pPr>
        <w:pStyle w:val="Bezmezer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>Schválení účetní závěrk</w:t>
      </w:r>
      <w:r w:rsidR="009B3D32" w:rsidRPr="00446CE1">
        <w:rPr>
          <w:rFonts w:asciiTheme="minorHAnsi" w:hAnsiTheme="minorHAnsi" w:cstheme="minorHAnsi"/>
          <w:b/>
        </w:rPr>
        <w:t>y</w:t>
      </w:r>
      <w:r w:rsidRPr="00446CE1">
        <w:rPr>
          <w:rFonts w:asciiTheme="minorHAnsi" w:hAnsiTheme="minorHAnsi" w:cstheme="minorHAnsi"/>
          <w:b/>
        </w:rPr>
        <w:t xml:space="preserve"> a zpráv</w:t>
      </w:r>
      <w:r w:rsidR="009B3D32" w:rsidRPr="00446CE1">
        <w:rPr>
          <w:rFonts w:asciiTheme="minorHAnsi" w:hAnsiTheme="minorHAnsi" w:cstheme="minorHAnsi"/>
          <w:b/>
        </w:rPr>
        <w:t>y o hospodaření za rok 20</w:t>
      </w:r>
      <w:r w:rsidR="00080229" w:rsidRPr="00446CE1">
        <w:rPr>
          <w:rFonts w:asciiTheme="minorHAnsi" w:hAnsiTheme="minorHAnsi" w:cstheme="minorHAnsi"/>
          <w:b/>
        </w:rPr>
        <w:t>2</w:t>
      </w:r>
      <w:r w:rsidR="00D948D8" w:rsidRPr="00446CE1">
        <w:rPr>
          <w:rFonts w:asciiTheme="minorHAnsi" w:hAnsiTheme="minorHAnsi" w:cstheme="minorHAnsi"/>
          <w:b/>
        </w:rPr>
        <w:t>4</w:t>
      </w:r>
      <w:r w:rsidRPr="00446CE1">
        <w:rPr>
          <w:rFonts w:asciiTheme="minorHAnsi" w:hAnsiTheme="minorHAnsi" w:cstheme="minorHAnsi"/>
          <w:b/>
        </w:rPr>
        <w:t>.</w:t>
      </w:r>
      <w:r w:rsidR="009C417B" w:rsidRPr="00446CE1">
        <w:rPr>
          <w:rFonts w:asciiTheme="minorHAnsi" w:hAnsiTheme="minorHAnsi" w:cstheme="minorHAnsi"/>
          <w:b/>
        </w:rPr>
        <w:t xml:space="preserve"> </w:t>
      </w:r>
      <w:r w:rsidRPr="00446CE1">
        <w:rPr>
          <w:rFonts w:asciiTheme="minorHAnsi" w:hAnsiTheme="minorHAnsi" w:cstheme="minorHAnsi"/>
          <w:b/>
        </w:rPr>
        <w:br/>
        <w:t>HLASOVÁNÍ</w:t>
      </w:r>
      <w:r w:rsidRPr="00446CE1">
        <w:rPr>
          <w:rFonts w:asciiTheme="minorHAnsi" w:hAnsiTheme="minorHAnsi" w:cstheme="minorHAnsi"/>
        </w:rPr>
        <w:br/>
        <w:t>Formulace otázky pro hlasování:</w:t>
      </w:r>
      <w:r w:rsidRPr="00446CE1">
        <w:rPr>
          <w:rFonts w:asciiTheme="minorHAnsi" w:hAnsiTheme="minorHAnsi" w:cstheme="minorHAnsi"/>
          <w:b/>
        </w:rPr>
        <w:t xml:space="preserve"> „</w:t>
      </w:r>
      <w:r w:rsidR="00080229" w:rsidRPr="00446CE1">
        <w:rPr>
          <w:rFonts w:asciiTheme="minorHAnsi" w:hAnsiTheme="minorHAnsi" w:cstheme="minorHAnsi"/>
          <w:b/>
        </w:rPr>
        <w:t>Schvalujete předloženou účetní závěrku a zprávu o hospodaření společenství a správě domu za rok 202</w:t>
      </w:r>
      <w:r w:rsidR="00D948D8" w:rsidRPr="00446CE1">
        <w:rPr>
          <w:rFonts w:asciiTheme="minorHAnsi" w:hAnsiTheme="minorHAnsi" w:cstheme="minorHAnsi"/>
          <w:b/>
        </w:rPr>
        <w:t>4</w:t>
      </w:r>
      <w:r w:rsidRPr="00446CE1">
        <w:rPr>
          <w:rFonts w:asciiTheme="minorHAnsi" w:hAnsiTheme="minorHAnsi" w:cstheme="minorHAnsi"/>
          <w:b/>
        </w:rPr>
        <w:t>?“</w:t>
      </w:r>
      <w:r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  <w:i/>
        </w:rPr>
        <w:t xml:space="preserve">Pro schválení požadováno </w:t>
      </w:r>
      <w:proofErr w:type="gramStart"/>
      <w:r w:rsidRPr="00446CE1">
        <w:rPr>
          <w:rFonts w:asciiTheme="minorHAnsi" w:hAnsiTheme="minorHAnsi" w:cstheme="minorHAnsi"/>
          <w:i/>
        </w:rPr>
        <w:t>50%</w:t>
      </w:r>
      <w:proofErr w:type="gramEnd"/>
      <w:r w:rsidRPr="00446CE1">
        <w:rPr>
          <w:rFonts w:asciiTheme="minorHAnsi" w:hAnsiTheme="minorHAnsi" w:cstheme="minorHAnsi"/>
          <w:i/>
        </w:rPr>
        <w:t xml:space="preserve"> přítomných podílů.</w:t>
      </w:r>
      <w:r w:rsidRPr="00446CE1">
        <w:rPr>
          <w:rFonts w:asciiTheme="minorHAnsi" w:hAnsiTheme="minorHAnsi" w:cstheme="minorHAnsi"/>
        </w:rPr>
        <w:br/>
        <w:t xml:space="preserve">Výsledky hlasování: </w:t>
      </w:r>
      <w:r w:rsidR="00175D53" w:rsidRPr="00446CE1">
        <w:rPr>
          <w:rFonts w:asciiTheme="minorHAnsi" w:hAnsiTheme="minorHAnsi" w:cstheme="minorHAnsi"/>
        </w:rPr>
        <w:t>3</w:t>
      </w:r>
      <w:r w:rsidR="00D948D8" w:rsidRPr="00446CE1">
        <w:rPr>
          <w:rFonts w:asciiTheme="minorHAnsi" w:hAnsiTheme="minorHAnsi" w:cstheme="minorHAnsi"/>
        </w:rPr>
        <w:t>95 424</w:t>
      </w:r>
      <w:r w:rsidR="009B3D32" w:rsidRPr="00446CE1">
        <w:rPr>
          <w:rFonts w:asciiTheme="minorHAnsi" w:hAnsiTheme="minorHAnsi" w:cstheme="minorHAnsi"/>
        </w:rPr>
        <w:t xml:space="preserve"> </w:t>
      </w:r>
      <w:r w:rsidRPr="00446CE1">
        <w:rPr>
          <w:rFonts w:asciiTheme="minorHAnsi" w:hAnsiTheme="minorHAnsi" w:cstheme="minorHAnsi"/>
        </w:rPr>
        <w:t xml:space="preserve">podílů ANO, 0 podílů NE, 0 podílů SE ZDRŽELO – </w:t>
      </w:r>
      <w:r w:rsidRPr="00446CE1">
        <w:rPr>
          <w:rFonts w:asciiTheme="minorHAnsi" w:hAnsiTheme="minorHAnsi" w:cstheme="minorHAnsi"/>
          <w:b/>
        </w:rPr>
        <w:t>SCHVÁLENO</w:t>
      </w:r>
      <w:r w:rsidRPr="00446CE1">
        <w:rPr>
          <w:rFonts w:asciiTheme="minorHAnsi" w:hAnsiTheme="minorHAnsi" w:cstheme="minorHAnsi"/>
        </w:rPr>
        <w:t xml:space="preserve"> </w:t>
      </w:r>
      <w:proofErr w:type="gramStart"/>
      <w:r w:rsidRPr="00446CE1">
        <w:rPr>
          <w:rFonts w:asciiTheme="minorHAnsi" w:hAnsiTheme="minorHAnsi" w:cstheme="minorHAnsi"/>
        </w:rPr>
        <w:t>100%</w:t>
      </w:r>
      <w:proofErr w:type="gramEnd"/>
      <w:r w:rsidRPr="00446CE1">
        <w:rPr>
          <w:rFonts w:asciiTheme="minorHAnsi" w:hAnsiTheme="minorHAnsi" w:cstheme="minorHAnsi"/>
        </w:rPr>
        <w:t xml:space="preserve"> přítomných podílů</w:t>
      </w:r>
      <w:r w:rsidR="003211F2" w:rsidRPr="00446CE1">
        <w:rPr>
          <w:rFonts w:asciiTheme="minorHAnsi" w:hAnsiTheme="minorHAnsi" w:cstheme="minorHAnsi"/>
        </w:rPr>
        <w:t>.</w:t>
      </w:r>
    </w:p>
    <w:p w14:paraId="5BB3F74C" w14:textId="77777777" w:rsidR="009B3D32" w:rsidRPr="00446CE1" w:rsidRDefault="009B3D32" w:rsidP="009B3D32">
      <w:pPr>
        <w:pStyle w:val="Bezmezer"/>
        <w:ind w:left="360"/>
        <w:rPr>
          <w:rFonts w:asciiTheme="minorHAnsi" w:hAnsiTheme="minorHAnsi" w:cstheme="minorHAnsi"/>
          <w:b/>
        </w:rPr>
      </w:pPr>
    </w:p>
    <w:p w14:paraId="2222FD3F" w14:textId="5502F152" w:rsidR="009B3D32" w:rsidRPr="00446CE1" w:rsidRDefault="009B3D32" w:rsidP="009B3D32">
      <w:pPr>
        <w:pStyle w:val="Bezmezer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>Schválení rozpočtu pro rok 20</w:t>
      </w:r>
      <w:r w:rsidR="00080229" w:rsidRPr="00446CE1">
        <w:rPr>
          <w:rFonts w:asciiTheme="minorHAnsi" w:hAnsiTheme="minorHAnsi" w:cstheme="minorHAnsi"/>
          <w:b/>
        </w:rPr>
        <w:t>2</w:t>
      </w:r>
      <w:r w:rsidR="00D948D8" w:rsidRPr="00446CE1">
        <w:rPr>
          <w:rFonts w:asciiTheme="minorHAnsi" w:hAnsiTheme="minorHAnsi" w:cstheme="minorHAnsi"/>
          <w:b/>
        </w:rPr>
        <w:t>5</w:t>
      </w:r>
      <w:r w:rsidRPr="00446CE1">
        <w:rPr>
          <w:rFonts w:asciiTheme="minorHAnsi" w:hAnsiTheme="minorHAnsi" w:cstheme="minorHAnsi"/>
          <w:b/>
        </w:rPr>
        <w:t>.</w:t>
      </w:r>
      <w:r w:rsidRPr="00446CE1">
        <w:rPr>
          <w:rFonts w:asciiTheme="minorHAnsi" w:hAnsiTheme="minorHAnsi" w:cstheme="minorHAnsi"/>
          <w:b/>
        </w:rPr>
        <w:br/>
        <w:t>HLASOVÁNÍ</w:t>
      </w:r>
      <w:r w:rsidR="00A2255E" w:rsidRPr="00446CE1">
        <w:rPr>
          <w:rFonts w:asciiTheme="minorHAnsi" w:hAnsiTheme="minorHAnsi" w:cstheme="minorHAnsi"/>
        </w:rPr>
        <w:br/>
      </w:r>
      <w:r w:rsidRPr="00446CE1">
        <w:rPr>
          <w:rFonts w:asciiTheme="minorHAnsi" w:hAnsiTheme="minorHAnsi" w:cstheme="minorHAnsi"/>
        </w:rPr>
        <w:t>Formulace otázky pro hlasování:</w:t>
      </w:r>
      <w:r w:rsidRPr="00446CE1">
        <w:rPr>
          <w:rFonts w:asciiTheme="minorHAnsi" w:hAnsiTheme="minorHAnsi" w:cstheme="minorHAnsi"/>
          <w:b/>
        </w:rPr>
        <w:t xml:space="preserve"> „Schvalujete rozpočet </w:t>
      </w:r>
      <w:r w:rsidR="00080229" w:rsidRPr="00446CE1">
        <w:rPr>
          <w:rFonts w:asciiTheme="minorHAnsi" w:hAnsiTheme="minorHAnsi" w:cstheme="minorHAnsi"/>
          <w:b/>
        </w:rPr>
        <w:t xml:space="preserve">na </w:t>
      </w:r>
      <w:r w:rsidRPr="00446CE1">
        <w:rPr>
          <w:rFonts w:asciiTheme="minorHAnsi" w:hAnsiTheme="minorHAnsi" w:cstheme="minorHAnsi"/>
          <w:b/>
        </w:rPr>
        <w:t>rok 20</w:t>
      </w:r>
      <w:r w:rsidR="00080229" w:rsidRPr="00446CE1">
        <w:rPr>
          <w:rFonts w:asciiTheme="minorHAnsi" w:hAnsiTheme="minorHAnsi" w:cstheme="minorHAnsi"/>
          <w:b/>
        </w:rPr>
        <w:t>2</w:t>
      </w:r>
      <w:r w:rsidR="00D948D8" w:rsidRPr="00446CE1">
        <w:rPr>
          <w:rFonts w:asciiTheme="minorHAnsi" w:hAnsiTheme="minorHAnsi" w:cstheme="minorHAnsi"/>
          <w:b/>
        </w:rPr>
        <w:t>5</w:t>
      </w:r>
      <w:r w:rsidRPr="00446CE1">
        <w:rPr>
          <w:rFonts w:asciiTheme="minorHAnsi" w:hAnsiTheme="minorHAnsi" w:cstheme="minorHAnsi"/>
          <w:b/>
        </w:rPr>
        <w:t>, tak jak byl předložen?“</w:t>
      </w:r>
      <w:r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  <w:i/>
        </w:rPr>
        <w:t xml:space="preserve">Pro schválení požadováno </w:t>
      </w:r>
      <w:proofErr w:type="gramStart"/>
      <w:r w:rsidRPr="00446CE1">
        <w:rPr>
          <w:rFonts w:asciiTheme="minorHAnsi" w:hAnsiTheme="minorHAnsi" w:cstheme="minorHAnsi"/>
          <w:i/>
        </w:rPr>
        <w:t>50%</w:t>
      </w:r>
      <w:proofErr w:type="gramEnd"/>
      <w:r w:rsidRPr="00446CE1">
        <w:rPr>
          <w:rFonts w:asciiTheme="minorHAnsi" w:hAnsiTheme="minorHAnsi" w:cstheme="minorHAnsi"/>
          <w:i/>
        </w:rPr>
        <w:t xml:space="preserve"> přítomných podílů.</w:t>
      </w:r>
      <w:r w:rsidRPr="00446CE1">
        <w:rPr>
          <w:rFonts w:asciiTheme="minorHAnsi" w:hAnsiTheme="minorHAnsi" w:cstheme="minorHAnsi"/>
        </w:rPr>
        <w:br/>
        <w:t xml:space="preserve">Výsledky hlasování: </w:t>
      </w:r>
      <w:r w:rsidR="00175D53" w:rsidRPr="00446CE1">
        <w:rPr>
          <w:rFonts w:asciiTheme="minorHAnsi" w:hAnsiTheme="minorHAnsi" w:cstheme="minorHAnsi"/>
        </w:rPr>
        <w:t>3</w:t>
      </w:r>
      <w:r w:rsidR="00D948D8" w:rsidRPr="00446CE1">
        <w:rPr>
          <w:rFonts w:asciiTheme="minorHAnsi" w:hAnsiTheme="minorHAnsi" w:cstheme="minorHAnsi"/>
        </w:rPr>
        <w:t>95 424</w:t>
      </w:r>
      <w:r w:rsidR="00175D53" w:rsidRPr="00446CE1">
        <w:rPr>
          <w:rFonts w:asciiTheme="minorHAnsi" w:hAnsiTheme="minorHAnsi" w:cstheme="minorHAnsi"/>
        </w:rPr>
        <w:t xml:space="preserve"> </w:t>
      </w:r>
      <w:r w:rsidRPr="00446CE1">
        <w:rPr>
          <w:rFonts w:asciiTheme="minorHAnsi" w:hAnsiTheme="minorHAnsi" w:cstheme="minorHAnsi"/>
        </w:rPr>
        <w:t xml:space="preserve">podílů ANO, 0 podílů NE, 0 podílů SE ZDRŽELO – </w:t>
      </w:r>
      <w:r w:rsidRPr="00446CE1">
        <w:rPr>
          <w:rFonts w:asciiTheme="minorHAnsi" w:hAnsiTheme="minorHAnsi" w:cstheme="minorHAnsi"/>
          <w:b/>
        </w:rPr>
        <w:t>SCHVÁLENO</w:t>
      </w:r>
      <w:r w:rsidRPr="00446CE1">
        <w:rPr>
          <w:rFonts w:asciiTheme="minorHAnsi" w:hAnsiTheme="minorHAnsi" w:cstheme="minorHAnsi"/>
        </w:rPr>
        <w:t xml:space="preserve"> </w:t>
      </w:r>
      <w:proofErr w:type="gramStart"/>
      <w:r w:rsidRPr="00446CE1">
        <w:rPr>
          <w:rFonts w:asciiTheme="minorHAnsi" w:hAnsiTheme="minorHAnsi" w:cstheme="minorHAnsi"/>
        </w:rPr>
        <w:t>100%</w:t>
      </w:r>
      <w:proofErr w:type="gramEnd"/>
      <w:r w:rsidRPr="00446CE1">
        <w:rPr>
          <w:rFonts w:asciiTheme="minorHAnsi" w:hAnsiTheme="minorHAnsi" w:cstheme="minorHAnsi"/>
        </w:rPr>
        <w:t xml:space="preserve"> přítomných podílů.</w:t>
      </w:r>
    </w:p>
    <w:p w14:paraId="335A1D2C" w14:textId="77777777" w:rsidR="009B3D32" w:rsidRPr="00446CE1" w:rsidRDefault="009B3D32" w:rsidP="009B3D32">
      <w:pPr>
        <w:pStyle w:val="Bezmezer"/>
        <w:ind w:left="360"/>
        <w:rPr>
          <w:rFonts w:asciiTheme="minorHAnsi" w:hAnsiTheme="minorHAnsi" w:cstheme="minorHAnsi"/>
          <w:b/>
        </w:rPr>
      </w:pPr>
    </w:p>
    <w:p w14:paraId="6824D73F" w14:textId="06AEB6FA" w:rsidR="00D948D8" w:rsidRPr="00446CE1" w:rsidRDefault="009B3D32" w:rsidP="00DD5637">
      <w:pPr>
        <w:pStyle w:val="Bezmezer"/>
        <w:numPr>
          <w:ilvl w:val="0"/>
          <w:numId w:val="33"/>
        </w:numPr>
        <w:rPr>
          <w:rFonts w:asciiTheme="minorHAnsi" w:hAnsiTheme="minorHAnsi" w:cstheme="minorHAnsi"/>
        </w:rPr>
      </w:pPr>
      <w:r w:rsidRPr="00446CE1">
        <w:rPr>
          <w:rFonts w:asciiTheme="minorHAnsi" w:hAnsiTheme="minorHAnsi" w:cstheme="minorHAnsi"/>
          <w:b/>
        </w:rPr>
        <w:t>Volba člen</w:t>
      </w:r>
      <w:r w:rsidR="00D948D8" w:rsidRPr="00446CE1">
        <w:rPr>
          <w:rFonts w:asciiTheme="minorHAnsi" w:hAnsiTheme="minorHAnsi" w:cstheme="minorHAnsi"/>
          <w:b/>
        </w:rPr>
        <w:t>ů</w:t>
      </w:r>
      <w:r w:rsidRPr="00446CE1">
        <w:rPr>
          <w:rFonts w:asciiTheme="minorHAnsi" w:hAnsiTheme="minorHAnsi" w:cstheme="minorHAnsi"/>
          <w:b/>
        </w:rPr>
        <w:t xml:space="preserve"> výboru</w:t>
      </w:r>
      <w:r w:rsidR="0064392F" w:rsidRPr="00446CE1">
        <w:rPr>
          <w:rFonts w:asciiTheme="minorHAnsi" w:hAnsiTheme="minorHAnsi" w:cstheme="minorHAnsi"/>
          <w:b/>
        </w:rPr>
        <w:t xml:space="preserve">. </w:t>
      </w:r>
      <w:r w:rsidR="00D948D8" w:rsidRPr="00446CE1">
        <w:rPr>
          <w:rFonts w:asciiTheme="minorHAnsi" w:hAnsiTheme="minorHAnsi" w:cstheme="minorHAnsi"/>
          <w:b/>
        </w:rPr>
        <w:t>Zájem o pokračování ve výboru projevili – Jan Vaněk, Milan Kostka a Martin Foltýn</w:t>
      </w:r>
      <w:r w:rsidR="00882263" w:rsidRPr="00446CE1">
        <w:rPr>
          <w:rFonts w:asciiTheme="minorHAnsi" w:hAnsiTheme="minorHAnsi" w:cstheme="minorHAnsi"/>
          <w:b/>
        </w:rPr>
        <w:t>.</w:t>
      </w:r>
      <w:r w:rsidR="00D948D8" w:rsidRPr="00446CE1">
        <w:rPr>
          <w:rFonts w:asciiTheme="minorHAnsi" w:hAnsiTheme="minorHAnsi" w:cstheme="minorHAnsi"/>
          <w:b/>
        </w:rPr>
        <w:br/>
        <w:t>HLASOVÁNÍ</w:t>
      </w:r>
      <w:r w:rsidR="00D948D8" w:rsidRPr="00446CE1">
        <w:rPr>
          <w:rFonts w:asciiTheme="minorHAnsi" w:hAnsiTheme="minorHAnsi" w:cstheme="minorHAnsi"/>
          <w:b/>
        </w:rPr>
        <w:br/>
      </w:r>
      <w:r w:rsidR="00D948D8" w:rsidRPr="00446CE1">
        <w:rPr>
          <w:rFonts w:asciiTheme="minorHAnsi" w:hAnsiTheme="minorHAnsi" w:cstheme="minorHAnsi"/>
          <w:i/>
        </w:rPr>
        <w:t xml:space="preserve">Pro schválení požadováno </w:t>
      </w:r>
      <w:proofErr w:type="gramStart"/>
      <w:r w:rsidR="00D948D8" w:rsidRPr="00446CE1">
        <w:rPr>
          <w:rFonts w:asciiTheme="minorHAnsi" w:hAnsiTheme="minorHAnsi" w:cstheme="minorHAnsi"/>
          <w:i/>
        </w:rPr>
        <w:t>50%</w:t>
      </w:r>
      <w:proofErr w:type="gramEnd"/>
      <w:r w:rsidR="00D948D8" w:rsidRPr="00446CE1">
        <w:rPr>
          <w:rFonts w:asciiTheme="minorHAnsi" w:hAnsiTheme="minorHAnsi" w:cstheme="minorHAnsi"/>
          <w:i/>
        </w:rPr>
        <w:t xml:space="preserve"> přítomných podílů.</w:t>
      </w:r>
    </w:p>
    <w:p w14:paraId="231DFF2C" w14:textId="463DE729" w:rsidR="00DD5637" w:rsidRPr="00446CE1" w:rsidRDefault="00D948D8" w:rsidP="00D948D8">
      <w:pPr>
        <w:pStyle w:val="Bezmezer"/>
        <w:numPr>
          <w:ilvl w:val="1"/>
          <w:numId w:val="33"/>
        </w:numPr>
        <w:rPr>
          <w:rFonts w:asciiTheme="minorHAnsi" w:hAnsiTheme="minorHAnsi" w:cstheme="minorHAnsi"/>
        </w:rPr>
      </w:pPr>
      <w:r w:rsidRPr="00446CE1">
        <w:rPr>
          <w:rFonts w:asciiTheme="minorHAnsi" w:hAnsiTheme="minorHAnsi" w:cstheme="minorHAnsi"/>
          <w:b/>
        </w:rPr>
        <w:t xml:space="preserve">Souhlasíte s opětovným zvolením Jana Vaňka </w:t>
      </w:r>
      <w:r w:rsidR="0039710F">
        <w:rPr>
          <w:rFonts w:asciiTheme="minorHAnsi" w:hAnsiTheme="minorHAnsi" w:cstheme="minorHAnsi"/>
          <w:b/>
        </w:rPr>
        <w:t xml:space="preserve">od 12.5.2025 </w:t>
      </w:r>
      <w:r w:rsidRPr="00446CE1">
        <w:rPr>
          <w:rFonts w:asciiTheme="minorHAnsi" w:hAnsiTheme="minorHAnsi" w:cstheme="minorHAnsi"/>
          <w:b/>
        </w:rPr>
        <w:t>za člena výboru?</w:t>
      </w:r>
      <w:r w:rsidR="0064392F"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</w:rPr>
        <w:t xml:space="preserve">Výsledky hlasování: 395 424 podílů ANO, 0 podílů NE, 0 podílů SE ZDRŽELO – </w:t>
      </w:r>
      <w:r w:rsidRPr="00446CE1">
        <w:rPr>
          <w:rFonts w:asciiTheme="minorHAnsi" w:hAnsiTheme="minorHAnsi" w:cstheme="minorHAnsi"/>
          <w:b/>
        </w:rPr>
        <w:t>SCHVÁLENO</w:t>
      </w:r>
      <w:r w:rsidRPr="00446CE1">
        <w:rPr>
          <w:rFonts w:asciiTheme="minorHAnsi" w:hAnsiTheme="minorHAnsi" w:cstheme="minorHAnsi"/>
        </w:rPr>
        <w:t xml:space="preserve"> </w:t>
      </w:r>
      <w:proofErr w:type="gramStart"/>
      <w:r w:rsidRPr="00446CE1">
        <w:rPr>
          <w:rFonts w:asciiTheme="minorHAnsi" w:hAnsiTheme="minorHAnsi" w:cstheme="minorHAnsi"/>
        </w:rPr>
        <w:t>100%</w:t>
      </w:r>
      <w:proofErr w:type="gramEnd"/>
      <w:r w:rsidRPr="00446CE1">
        <w:rPr>
          <w:rFonts w:asciiTheme="minorHAnsi" w:hAnsiTheme="minorHAnsi" w:cstheme="minorHAnsi"/>
        </w:rPr>
        <w:t xml:space="preserve"> přítomných podílů.</w:t>
      </w:r>
    </w:p>
    <w:p w14:paraId="573FE47B" w14:textId="18A26A50" w:rsidR="002A62FC" w:rsidRPr="00446CE1" w:rsidRDefault="002A62FC" w:rsidP="002A62FC">
      <w:pPr>
        <w:pStyle w:val="Bezmezer"/>
        <w:numPr>
          <w:ilvl w:val="1"/>
          <w:numId w:val="33"/>
        </w:numPr>
        <w:rPr>
          <w:rFonts w:asciiTheme="minorHAnsi" w:hAnsiTheme="minorHAnsi" w:cstheme="minorHAnsi"/>
        </w:rPr>
      </w:pPr>
      <w:r w:rsidRPr="00446CE1">
        <w:rPr>
          <w:rFonts w:asciiTheme="minorHAnsi" w:hAnsiTheme="minorHAnsi" w:cstheme="minorHAnsi"/>
          <w:b/>
        </w:rPr>
        <w:t>Souhlasíte s opětovným zvolením Milana Kostky</w:t>
      </w:r>
      <w:r w:rsidR="0039710F">
        <w:rPr>
          <w:rFonts w:asciiTheme="minorHAnsi" w:hAnsiTheme="minorHAnsi" w:cstheme="minorHAnsi"/>
          <w:b/>
        </w:rPr>
        <w:t xml:space="preserve"> </w:t>
      </w:r>
      <w:r w:rsidR="0039710F">
        <w:rPr>
          <w:rFonts w:asciiTheme="minorHAnsi" w:hAnsiTheme="minorHAnsi" w:cstheme="minorHAnsi"/>
          <w:b/>
        </w:rPr>
        <w:t xml:space="preserve">od 12.5.2025 </w:t>
      </w:r>
      <w:r w:rsidRPr="00446CE1">
        <w:rPr>
          <w:rFonts w:asciiTheme="minorHAnsi" w:hAnsiTheme="minorHAnsi" w:cstheme="minorHAnsi"/>
          <w:b/>
        </w:rPr>
        <w:t>za člena výboru?</w:t>
      </w:r>
      <w:r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</w:rPr>
        <w:t xml:space="preserve">Výsledky hlasování: 395 424 podílů ANO, 0 podílů NE, 0 podílů SE ZDRŽELO – </w:t>
      </w:r>
      <w:r w:rsidRPr="00446CE1">
        <w:rPr>
          <w:rFonts w:asciiTheme="minorHAnsi" w:hAnsiTheme="minorHAnsi" w:cstheme="minorHAnsi"/>
          <w:b/>
        </w:rPr>
        <w:t>SCHVÁLENO</w:t>
      </w:r>
      <w:r w:rsidRPr="00446CE1">
        <w:rPr>
          <w:rFonts w:asciiTheme="minorHAnsi" w:hAnsiTheme="minorHAnsi" w:cstheme="minorHAnsi"/>
        </w:rPr>
        <w:t xml:space="preserve"> </w:t>
      </w:r>
      <w:proofErr w:type="gramStart"/>
      <w:r w:rsidRPr="00446CE1">
        <w:rPr>
          <w:rFonts w:asciiTheme="minorHAnsi" w:hAnsiTheme="minorHAnsi" w:cstheme="minorHAnsi"/>
        </w:rPr>
        <w:t>100%</w:t>
      </w:r>
      <w:proofErr w:type="gramEnd"/>
      <w:r w:rsidRPr="00446CE1">
        <w:rPr>
          <w:rFonts w:asciiTheme="minorHAnsi" w:hAnsiTheme="minorHAnsi" w:cstheme="minorHAnsi"/>
        </w:rPr>
        <w:t xml:space="preserve"> přítomných podílů.</w:t>
      </w:r>
    </w:p>
    <w:p w14:paraId="7F4A80CC" w14:textId="4F1E457C" w:rsidR="002A62FC" w:rsidRPr="00446CE1" w:rsidRDefault="002A62FC" w:rsidP="002A62FC">
      <w:pPr>
        <w:pStyle w:val="Bezmezer"/>
        <w:numPr>
          <w:ilvl w:val="1"/>
          <w:numId w:val="33"/>
        </w:numPr>
        <w:rPr>
          <w:rFonts w:asciiTheme="minorHAnsi" w:hAnsiTheme="minorHAnsi" w:cstheme="minorHAnsi"/>
        </w:rPr>
      </w:pPr>
      <w:r w:rsidRPr="00446CE1">
        <w:rPr>
          <w:rFonts w:asciiTheme="minorHAnsi" w:hAnsiTheme="minorHAnsi" w:cstheme="minorHAnsi"/>
          <w:b/>
        </w:rPr>
        <w:t>Souhlasíte s opětovným zvolením Martina Foltýna</w:t>
      </w:r>
      <w:r w:rsidR="0039710F" w:rsidRPr="0039710F">
        <w:rPr>
          <w:rFonts w:asciiTheme="minorHAnsi" w:hAnsiTheme="minorHAnsi" w:cstheme="minorHAnsi"/>
          <w:b/>
        </w:rPr>
        <w:t xml:space="preserve"> </w:t>
      </w:r>
      <w:r w:rsidR="0039710F">
        <w:rPr>
          <w:rFonts w:asciiTheme="minorHAnsi" w:hAnsiTheme="minorHAnsi" w:cstheme="minorHAnsi"/>
          <w:b/>
        </w:rPr>
        <w:t xml:space="preserve">od 12.5.2025 </w:t>
      </w:r>
      <w:r w:rsidRPr="00446CE1">
        <w:rPr>
          <w:rFonts w:asciiTheme="minorHAnsi" w:hAnsiTheme="minorHAnsi" w:cstheme="minorHAnsi"/>
          <w:b/>
        </w:rPr>
        <w:t>za člena výboru?</w:t>
      </w:r>
      <w:r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</w:rPr>
        <w:t xml:space="preserve">Výsledky hlasování: 395 424 podílů ANO, 0 podílů NE, 0 podílů SE ZDRŽELO – </w:t>
      </w:r>
      <w:r w:rsidRPr="00446CE1">
        <w:rPr>
          <w:rFonts w:asciiTheme="minorHAnsi" w:hAnsiTheme="minorHAnsi" w:cstheme="minorHAnsi"/>
          <w:b/>
        </w:rPr>
        <w:t>SCHVÁLENO</w:t>
      </w:r>
      <w:r w:rsidRPr="00446CE1">
        <w:rPr>
          <w:rFonts w:asciiTheme="minorHAnsi" w:hAnsiTheme="minorHAnsi" w:cstheme="minorHAnsi"/>
        </w:rPr>
        <w:t xml:space="preserve"> </w:t>
      </w:r>
      <w:proofErr w:type="gramStart"/>
      <w:r w:rsidRPr="00446CE1">
        <w:rPr>
          <w:rFonts w:asciiTheme="minorHAnsi" w:hAnsiTheme="minorHAnsi" w:cstheme="minorHAnsi"/>
        </w:rPr>
        <w:t>100%</w:t>
      </w:r>
      <w:proofErr w:type="gramEnd"/>
      <w:r w:rsidRPr="00446CE1">
        <w:rPr>
          <w:rFonts w:asciiTheme="minorHAnsi" w:hAnsiTheme="minorHAnsi" w:cstheme="minorHAnsi"/>
        </w:rPr>
        <w:t xml:space="preserve"> přítomných podílů.</w:t>
      </w:r>
    </w:p>
    <w:p w14:paraId="50D2FAD3" w14:textId="77777777" w:rsidR="008D3EE0" w:rsidRPr="00446CE1" w:rsidRDefault="008D3EE0" w:rsidP="00A2255E">
      <w:pPr>
        <w:pStyle w:val="Bezmezer"/>
        <w:ind w:left="360"/>
        <w:rPr>
          <w:rFonts w:asciiTheme="minorHAnsi" w:hAnsiTheme="minorHAnsi" w:cstheme="minorHAnsi"/>
        </w:rPr>
      </w:pPr>
    </w:p>
    <w:p w14:paraId="70C31405" w14:textId="4F5DC8BA" w:rsidR="002A62FC" w:rsidRPr="00446CE1" w:rsidRDefault="002A62FC" w:rsidP="00DF0E6F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 xml:space="preserve">Schválení rozúčtování tepla dle nové vyhlášky (je schválen poměr 50/50 z roku 2011 – splňuje vyhlášku) </w:t>
      </w:r>
      <w:r w:rsidRPr="00446CE1">
        <w:rPr>
          <w:rFonts w:asciiTheme="minorHAnsi" w:hAnsiTheme="minorHAnsi" w:cstheme="minorHAnsi"/>
          <w:bCs/>
        </w:rPr>
        <w:t xml:space="preserve">Přeschválení poměru </w:t>
      </w:r>
      <w:r w:rsidR="00F73458">
        <w:rPr>
          <w:rFonts w:asciiTheme="minorHAnsi" w:hAnsiTheme="minorHAnsi" w:cstheme="minorHAnsi"/>
          <w:bCs/>
        </w:rPr>
        <w:t>roz</w:t>
      </w:r>
      <w:r w:rsidRPr="00446CE1">
        <w:rPr>
          <w:rFonts w:asciiTheme="minorHAnsi" w:hAnsiTheme="minorHAnsi" w:cstheme="minorHAnsi"/>
          <w:bCs/>
        </w:rPr>
        <w:t>účtování tepla v poměru 50% dle plochy / 50% dle čidel, tak aby odpovídalo nový legislativním požadavkům pro náš dům (40% ± 10%).</w:t>
      </w:r>
      <w:r w:rsidRPr="00446CE1">
        <w:rPr>
          <w:rFonts w:asciiTheme="minorHAnsi" w:hAnsiTheme="minorHAnsi" w:cstheme="minorHAnsi"/>
          <w:b/>
        </w:rPr>
        <w:br/>
        <w:t>HLASOVÁNÍ</w:t>
      </w:r>
      <w:r w:rsidRPr="00446CE1">
        <w:rPr>
          <w:rFonts w:asciiTheme="minorHAnsi" w:hAnsiTheme="minorHAnsi" w:cstheme="minorHAnsi"/>
        </w:rPr>
        <w:br/>
        <w:t>Formulace otázky pro hlasování:</w:t>
      </w:r>
      <w:r w:rsidRPr="00446CE1">
        <w:rPr>
          <w:rFonts w:asciiTheme="minorHAnsi" w:hAnsiTheme="minorHAnsi" w:cstheme="minorHAnsi"/>
          <w:b/>
        </w:rPr>
        <w:t xml:space="preserve"> „Souhlasíte se schválením rozúčtování tepla v poměru 50/50 (plocha/čidla)?“</w:t>
      </w:r>
      <w:r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  <w:i/>
        </w:rPr>
        <w:t>Pro schválení požadováno 50% přítomných podílů.</w:t>
      </w:r>
      <w:r w:rsidRPr="00446CE1">
        <w:rPr>
          <w:rFonts w:asciiTheme="minorHAnsi" w:hAnsiTheme="minorHAnsi" w:cstheme="minorHAnsi"/>
        </w:rPr>
        <w:br/>
      </w:r>
      <w:r w:rsidR="00446CE1" w:rsidRPr="00446CE1">
        <w:rPr>
          <w:rFonts w:asciiTheme="minorHAnsi" w:hAnsiTheme="minorHAnsi" w:cstheme="minorHAnsi"/>
        </w:rPr>
        <w:t xml:space="preserve">Výsledky hlasování: 395 424 podílů ANO, 0 podílů NE, 0 podílů SE ZDRŽELO – </w:t>
      </w:r>
      <w:r w:rsidR="00446CE1" w:rsidRPr="00446CE1">
        <w:rPr>
          <w:rFonts w:asciiTheme="minorHAnsi" w:hAnsiTheme="minorHAnsi" w:cstheme="minorHAnsi"/>
          <w:b/>
        </w:rPr>
        <w:t>SCHVÁLENO</w:t>
      </w:r>
      <w:r w:rsidR="00446CE1" w:rsidRPr="00446CE1">
        <w:rPr>
          <w:rFonts w:asciiTheme="minorHAnsi" w:hAnsiTheme="minorHAnsi" w:cstheme="minorHAnsi"/>
        </w:rPr>
        <w:t xml:space="preserve"> 100% přítomných podílů.</w:t>
      </w:r>
    </w:p>
    <w:p w14:paraId="1D380C24" w14:textId="71E17143" w:rsidR="00882263" w:rsidRPr="00446CE1" w:rsidRDefault="002A62FC" w:rsidP="00882263">
      <w:pPr>
        <w:pStyle w:val="Bezmezer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>Schválení snížení příspěvku do FO (návrh 10 Kč/m2)</w:t>
      </w:r>
      <w:r w:rsidR="00882263" w:rsidRPr="00446CE1">
        <w:rPr>
          <w:rFonts w:asciiTheme="minorHAnsi" w:hAnsiTheme="minorHAnsi" w:cstheme="minorHAnsi"/>
          <w:b/>
        </w:rPr>
        <w:t>.</w:t>
      </w:r>
    </w:p>
    <w:p w14:paraId="50EB257B" w14:textId="34F84DCD" w:rsidR="00DD5637" w:rsidRPr="00446CE1" w:rsidRDefault="00446CE1" w:rsidP="00DD5637">
      <w:pPr>
        <w:pStyle w:val="Bezmezer"/>
        <w:rPr>
          <w:rFonts w:asciiTheme="minorHAnsi" w:hAnsiTheme="minorHAnsi" w:cstheme="minorHAnsi"/>
          <w:bCs/>
        </w:rPr>
      </w:pPr>
      <w:r w:rsidRPr="00446CE1">
        <w:rPr>
          <w:rFonts w:asciiTheme="minorHAnsi" w:hAnsiTheme="minorHAnsi" w:cstheme="minorHAnsi"/>
          <w:bCs/>
        </w:rPr>
        <w:lastRenderedPageBreak/>
        <w:t>Výbor navrhl</w:t>
      </w:r>
      <w:r>
        <w:rPr>
          <w:rFonts w:asciiTheme="minorHAnsi" w:hAnsiTheme="minorHAnsi" w:cstheme="minorHAnsi"/>
          <w:bCs/>
        </w:rPr>
        <w:t>,</w:t>
      </w:r>
      <w:r w:rsidRPr="00446CE1">
        <w:rPr>
          <w:rFonts w:asciiTheme="minorHAnsi" w:hAnsiTheme="minorHAnsi" w:cstheme="minorHAnsi"/>
          <w:bCs/>
        </w:rPr>
        <w:t xml:space="preserve"> vzhledem k dostatečným úsporám a s tím, že se neplánují žádné větší investice, snížit příspěvek do fondu oprav na 10Kč/m</w:t>
      </w:r>
      <w:r w:rsidRPr="00446CE1">
        <w:rPr>
          <w:rFonts w:asciiTheme="minorHAnsi" w:hAnsiTheme="minorHAnsi" w:cstheme="minorHAnsi"/>
          <w:bCs/>
          <w:vertAlign w:val="superscript"/>
        </w:rPr>
        <w:t>2</w:t>
      </w:r>
      <w:r w:rsidRPr="00446CE1">
        <w:rPr>
          <w:rFonts w:asciiTheme="minorHAnsi" w:hAnsiTheme="minorHAnsi" w:cstheme="minorHAnsi"/>
          <w:bCs/>
        </w:rPr>
        <w:t>.</w:t>
      </w:r>
      <w:r w:rsidRPr="00446CE1">
        <w:rPr>
          <w:rFonts w:asciiTheme="minorHAnsi" w:hAnsiTheme="minorHAnsi" w:cstheme="minorHAnsi"/>
          <w:bCs/>
        </w:rPr>
        <w:br/>
      </w:r>
      <w:r w:rsidRPr="00446CE1">
        <w:rPr>
          <w:rFonts w:asciiTheme="minorHAnsi" w:hAnsiTheme="minorHAnsi" w:cstheme="minorHAnsi"/>
          <w:b/>
        </w:rPr>
        <w:t>HLASOVÁNÍ</w:t>
      </w:r>
      <w:r w:rsidRPr="00446CE1">
        <w:rPr>
          <w:rFonts w:asciiTheme="minorHAnsi" w:hAnsiTheme="minorHAnsi" w:cstheme="minorHAnsi"/>
        </w:rPr>
        <w:br/>
        <w:t>Formulace otázky pro hlasování:</w:t>
      </w:r>
      <w:r w:rsidRPr="00446CE1">
        <w:rPr>
          <w:rFonts w:asciiTheme="minorHAnsi" w:hAnsiTheme="minorHAnsi" w:cstheme="minorHAnsi"/>
          <w:b/>
        </w:rPr>
        <w:t xml:space="preserve"> „Souhlasíte se snížením částky zálohové platby do fondu oprav na 10 Kč/m</w:t>
      </w:r>
      <w:r w:rsidRPr="00446CE1">
        <w:rPr>
          <w:rFonts w:asciiTheme="minorHAnsi" w:hAnsiTheme="minorHAnsi" w:cstheme="minorHAnsi"/>
          <w:b/>
          <w:vertAlign w:val="superscript"/>
        </w:rPr>
        <w:t>2</w:t>
      </w:r>
      <w:r w:rsidRPr="00446CE1">
        <w:rPr>
          <w:rFonts w:asciiTheme="minorHAnsi" w:hAnsiTheme="minorHAnsi" w:cstheme="minorHAnsi"/>
          <w:b/>
        </w:rPr>
        <w:t>?“</w:t>
      </w:r>
      <w:r w:rsidRPr="00446CE1">
        <w:rPr>
          <w:rFonts w:asciiTheme="minorHAnsi" w:hAnsiTheme="minorHAnsi" w:cstheme="minorHAnsi"/>
          <w:b/>
        </w:rPr>
        <w:br/>
      </w:r>
      <w:r w:rsidRPr="00446CE1">
        <w:rPr>
          <w:rFonts w:asciiTheme="minorHAnsi" w:hAnsiTheme="minorHAnsi" w:cstheme="minorHAnsi"/>
          <w:i/>
        </w:rPr>
        <w:t xml:space="preserve">Pro schválení požadováno </w:t>
      </w:r>
      <w:proofErr w:type="gramStart"/>
      <w:r w:rsidRPr="00446CE1">
        <w:rPr>
          <w:rFonts w:asciiTheme="minorHAnsi" w:hAnsiTheme="minorHAnsi" w:cstheme="minorHAnsi"/>
          <w:i/>
        </w:rPr>
        <w:t>50%</w:t>
      </w:r>
      <w:proofErr w:type="gramEnd"/>
      <w:r w:rsidRPr="00446CE1">
        <w:rPr>
          <w:rFonts w:asciiTheme="minorHAnsi" w:hAnsiTheme="minorHAnsi" w:cstheme="minorHAnsi"/>
          <w:i/>
        </w:rPr>
        <w:t xml:space="preserve"> přítomných podílů.</w:t>
      </w:r>
      <w:r w:rsidRPr="00446CE1">
        <w:rPr>
          <w:rFonts w:asciiTheme="minorHAnsi" w:hAnsiTheme="minorHAnsi" w:cstheme="minorHAnsi"/>
        </w:rPr>
        <w:br/>
        <w:t xml:space="preserve">Výsledky hlasování: 390 980 podílů ANO, 0 podílů NE, 4 444 podílů SE ZDRŽELO – </w:t>
      </w:r>
      <w:r w:rsidRPr="00446CE1">
        <w:rPr>
          <w:rFonts w:asciiTheme="minorHAnsi" w:hAnsiTheme="minorHAnsi" w:cstheme="minorHAnsi"/>
          <w:b/>
        </w:rPr>
        <w:t>SCHVÁLENO</w:t>
      </w:r>
      <w:r w:rsidRPr="00446CE1">
        <w:rPr>
          <w:rFonts w:asciiTheme="minorHAnsi" w:hAnsiTheme="minorHAnsi" w:cstheme="minorHAnsi"/>
        </w:rPr>
        <w:t xml:space="preserve"> </w:t>
      </w:r>
      <w:proofErr w:type="gramStart"/>
      <w:r w:rsidRPr="00446CE1">
        <w:rPr>
          <w:rFonts w:asciiTheme="minorHAnsi" w:hAnsiTheme="minorHAnsi" w:cstheme="minorHAnsi"/>
        </w:rPr>
        <w:t>98,88%</w:t>
      </w:r>
      <w:proofErr w:type="gramEnd"/>
      <w:r w:rsidRPr="00446CE1">
        <w:rPr>
          <w:rFonts w:asciiTheme="minorHAnsi" w:hAnsiTheme="minorHAnsi" w:cstheme="minorHAnsi"/>
        </w:rPr>
        <w:t xml:space="preserve"> přítomných podílů.</w:t>
      </w:r>
      <w:r w:rsidRPr="00446CE1">
        <w:rPr>
          <w:rFonts w:asciiTheme="minorHAnsi" w:hAnsiTheme="minorHAnsi" w:cstheme="minorHAnsi"/>
        </w:rPr>
        <w:br/>
      </w:r>
    </w:p>
    <w:p w14:paraId="4CB9A9FC" w14:textId="77777777" w:rsidR="00446CE1" w:rsidRDefault="00375534" w:rsidP="007831F3">
      <w:pPr>
        <w:pStyle w:val="Odstavecseseznamem"/>
        <w:numPr>
          <w:ilvl w:val="0"/>
          <w:numId w:val="33"/>
        </w:numPr>
        <w:tabs>
          <w:tab w:val="left" w:pos="426"/>
        </w:tabs>
        <w:rPr>
          <w:rFonts w:asciiTheme="minorHAnsi" w:hAnsiTheme="minorHAnsi" w:cstheme="minorHAnsi"/>
          <w:b/>
        </w:rPr>
      </w:pPr>
      <w:r w:rsidRPr="00446CE1">
        <w:rPr>
          <w:rFonts w:asciiTheme="minorHAnsi" w:hAnsiTheme="minorHAnsi" w:cstheme="minorHAnsi"/>
          <w:b/>
        </w:rPr>
        <w:t>Diskuze.</w:t>
      </w:r>
    </w:p>
    <w:p w14:paraId="305E31C1" w14:textId="0AC4CAC0" w:rsidR="00E80D15" w:rsidRDefault="00446CE1" w:rsidP="004C46C0">
      <w:pPr>
        <w:pStyle w:val="Odstavecseseznamem"/>
        <w:numPr>
          <w:ilvl w:val="1"/>
          <w:numId w:val="33"/>
        </w:numPr>
        <w:tabs>
          <w:tab w:val="left" w:pos="426"/>
        </w:tabs>
        <w:rPr>
          <w:rFonts w:asciiTheme="minorHAnsi" w:hAnsiTheme="minorHAnsi" w:cstheme="minorHAnsi"/>
          <w:b/>
        </w:rPr>
      </w:pPr>
      <w:r w:rsidRPr="00E80D15">
        <w:rPr>
          <w:rFonts w:asciiTheme="minorHAnsi" w:hAnsiTheme="minorHAnsi" w:cstheme="minorHAnsi"/>
          <w:b/>
        </w:rPr>
        <w:t xml:space="preserve">Odpadové nádoby – </w:t>
      </w:r>
      <w:r w:rsidRPr="00E80D15">
        <w:rPr>
          <w:rFonts w:asciiTheme="minorHAnsi" w:hAnsiTheme="minorHAnsi" w:cstheme="minorHAnsi"/>
          <w:bCs/>
        </w:rPr>
        <w:t xml:space="preserve">Opětovně řešen </w:t>
      </w:r>
      <w:r w:rsidR="00310E9A">
        <w:rPr>
          <w:rFonts w:asciiTheme="minorHAnsi" w:hAnsiTheme="minorHAnsi" w:cstheme="minorHAnsi"/>
          <w:bCs/>
        </w:rPr>
        <w:t xml:space="preserve">dlouhodobý </w:t>
      </w:r>
      <w:r w:rsidRPr="00E80D15">
        <w:rPr>
          <w:rFonts w:asciiTheme="minorHAnsi" w:hAnsiTheme="minorHAnsi" w:cstheme="minorHAnsi"/>
          <w:bCs/>
        </w:rPr>
        <w:t>problém s odpadovými nádobami, především jejich zneužívání</w:t>
      </w:r>
      <w:r w:rsidR="00E80D15" w:rsidRPr="00E80D15">
        <w:rPr>
          <w:rFonts w:asciiTheme="minorHAnsi" w:hAnsiTheme="minorHAnsi" w:cstheme="minorHAnsi"/>
          <w:bCs/>
        </w:rPr>
        <w:t xml:space="preserve"> cizími osobami a tím jejich nadměrným zaplněním. Navrženo hlasování</w:t>
      </w:r>
      <w:r w:rsidR="00310E9A">
        <w:rPr>
          <w:rFonts w:asciiTheme="minorHAnsi" w:hAnsiTheme="minorHAnsi" w:cstheme="minorHAnsi"/>
          <w:bCs/>
        </w:rPr>
        <w:t xml:space="preserve"> o jejich částečném přemístění, resp. pokyn výboru jednat s městem Zlín v této záležitosti.</w:t>
      </w:r>
      <w:r w:rsidR="00310E9A">
        <w:rPr>
          <w:rFonts w:asciiTheme="minorHAnsi" w:hAnsiTheme="minorHAnsi" w:cstheme="minorHAnsi"/>
          <w:bCs/>
        </w:rPr>
        <w:br/>
      </w:r>
      <w:r w:rsidR="00310E9A" w:rsidRPr="00446CE1">
        <w:rPr>
          <w:rFonts w:asciiTheme="minorHAnsi" w:hAnsiTheme="minorHAnsi" w:cstheme="minorHAnsi"/>
          <w:b/>
        </w:rPr>
        <w:t>HLASOVÁNÍ</w:t>
      </w:r>
      <w:r w:rsidR="00310E9A" w:rsidRPr="00446CE1">
        <w:rPr>
          <w:rFonts w:asciiTheme="minorHAnsi" w:hAnsiTheme="minorHAnsi" w:cstheme="minorHAnsi"/>
        </w:rPr>
        <w:br/>
        <w:t>Formulace otázky pro hlasování:</w:t>
      </w:r>
      <w:r w:rsidR="00310E9A" w:rsidRPr="00446CE1">
        <w:rPr>
          <w:rFonts w:asciiTheme="minorHAnsi" w:hAnsiTheme="minorHAnsi" w:cstheme="minorHAnsi"/>
          <w:b/>
        </w:rPr>
        <w:t xml:space="preserve"> „Souhlasíte </w:t>
      </w:r>
      <w:r w:rsidR="00310E9A">
        <w:rPr>
          <w:rFonts w:asciiTheme="minorHAnsi" w:hAnsiTheme="minorHAnsi" w:cstheme="minorHAnsi"/>
          <w:b/>
        </w:rPr>
        <w:t>s výzvou Společenství, aby město Zlín přemístilo část odpadových nádob na parkovací místo vedle Slunečnice</w:t>
      </w:r>
      <w:r w:rsidR="0079260E">
        <w:rPr>
          <w:rFonts w:asciiTheme="minorHAnsi" w:hAnsiTheme="minorHAnsi" w:cstheme="minorHAnsi"/>
          <w:b/>
        </w:rPr>
        <w:t xml:space="preserve"> a pověřujete výbor pro jednání v této věci s příslušným odborem magistrátu?</w:t>
      </w:r>
      <w:r w:rsidR="00310E9A" w:rsidRPr="00446CE1">
        <w:rPr>
          <w:rFonts w:asciiTheme="minorHAnsi" w:hAnsiTheme="minorHAnsi" w:cstheme="minorHAnsi"/>
          <w:b/>
        </w:rPr>
        <w:t>“</w:t>
      </w:r>
      <w:r w:rsidR="00310E9A" w:rsidRPr="00446CE1">
        <w:rPr>
          <w:rFonts w:asciiTheme="minorHAnsi" w:hAnsiTheme="minorHAnsi" w:cstheme="minorHAnsi"/>
          <w:b/>
        </w:rPr>
        <w:br/>
      </w:r>
      <w:r w:rsidR="00007611" w:rsidRPr="00007611">
        <w:rPr>
          <w:rFonts w:asciiTheme="minorHAnsi" w:hAnsiTheme="minorHAnsi" w:cstheme="minorHAnsi"/>
          <w:i/>
          <w:u w:val="single"/>
        </w:rPr>
        <w:t xml:space="preserve">VHLEDEM K TOMU, ŽE </w:t>
      </w:r>
      <w:r w:rsidR="00007611">
        <w:rPr>
          <w:rFonts w:asciiTheme="minorHAnsi" w:hAnsiTheme="minorHAnsi" w:cstheme="minorHAnsi"/>
          <w:i/>
          <w:u w:val="single"/>
        </w:rPr>
        <w:t xml:space="preserve">TENTO </w:t>
      </w:r>
      <w:r w:rsidR="00007611" w:rsidRPr="00007611">
        <w:rPr>
          <w:rFonts w:asciiTheme="minorHAnsi" w:hAnsiTheme="minorHAnsi" w:cstheme="minorHAnsi"/>
          <w:i/>
          <w:u w:val="single"/>
        </w:rPr>
        <w:t>BOD NEBYL NA POZVÁNCE, MUSELI BY JEJ SCHVÁLIT VŠICHNI ČLENOVÉ SPOLEČENSTVÍ, ALE PROTOŽE TI NEBYLI PŘÍTOMNI, HLASOVÁNÍ JE NEPLATNÉ</w:t>
      </w:r>
      <w:r w:rsidR="00007611">
        <w:rPr>
          <w:rFonts w:asciiTheme="minorHAnsi" w:hAnsiTheme="minorHAnsi" w:cstheme="minorHAnsi"/>
          <w:i/>
          <w:u w:val="single"/>
        </w:rPr>
        <w:t xml:space="preserve"> (Stanovy </w:t>
      </w:r>
      <w:r w:rsidR="00007611" w:rsidRPr="00007611">
        <w:rPr>
          <w:rFonts w:asciiTheme="minorHAnsi" w:hAnsiTheme="minorHAnsi" w:cstheme="minorHAnsi"/>
          <w:i/>
          <w:u w:val="single"/>
        </w:rPr>
        <w:t>odst. VIII, článek  14</w:t>
      </w:r>
      <w:r w:rsidR="00007611">
        <w:rPr>
          <w:rFonts w:asciiTheme="minorHAnsi" w:hAnsiTheme="minorHAnsi" w:cstheme="minorHAnsi"/>
          <w:i/>
          <w:u w:val="single"/>
        </w:rPr>
        <w:t>)</w:t>
      </w:r>
      <w:r w:rsidR="00007611" w:rsidRPr="00007611">
        <w:rPr>
          <w:rFonts w:asciiTheme="minorHAnsi" w:hAnsiTheme="minorHAnsi" w:cstheme="minorHAnsi"/>
          <w:i/>
          <w:u w:val="single"/>
        </w:rPr>
        <w:t>.</w:t>
      </w:r>
    </w:p>
    <w:p w14:paraId="669AFCA5" w14:textId="34796239" w:rsidR="00E80D15" w:rsidRPr="00E80D15" w:rsidRDefault="00E80D15" w:rsidP="004C46C0">
      <w:pPr>
        <w:pStyle w:val="Odstavecseseznamem"/>
        <w:numPr>
          <w:ilvl w:val="1"/>
          <w:numId w:val="33"/>
        </w:numPr>
        <w:tabs>
          <w:tab w:val="left" w:pos="42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Návrh na společenskou místnost – </w:t>
      </w:r>
      <w:r>
        <w:rPr>
          <w:rFonts w:asciiTheme="minorHAnsi" w:hAnsiTheme="minorHAnsi" w:cstheme="minorHAnsi"/>
          <w:bCs/>
        </w:rPr>
        <w:t>řešeno, zda je možno využít některou se společných prostor pro využití dětmi – vysvětleno současné využití a nevhodnost pro takové účely.</w:t>
      </w:r>
    </w:p>
    <w:p w14:paraId="619BE3A7" w14:textId="2907302D" w:rsidR="00E80D15" w:rsidRPr="00E80D15" w:rsidRDefault="00E80D15" w:rsidP="004C46C0">
      <w:pPr>
        <w:pStyle w:val="Odstavecseseznamem"/>
        <w:numPr>
          <w:ilvl w:val="1"/>
          <w:numId w:val="33"/>
        </w:numPr>
        <w:tabs>
          <w:tab w:val="left" w:pos="42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Dotaz na „lítačky“ v patrech, jejich případnou výměnu</w:t>
      </w:r>
      <w:r>
        <w:rPr>
          <w:rFonts w:asciiTheme="minorHAnsi" w:hAnsiTheme="minorHAnsi" w:cstheme="minorHAnsi"/>
          <w:bCs/>
        </w:rPr>
        <w:t xml:space="preserve"> – vzhledem ke kulturní památce není možno provést</w:t>
      </w:r>
    </w:p>
    <w:p w14:paraId="2C9804FA" w14:textId="5123566C" w:rsidR="00E80D15" w:rsidRPr="00E80D15" w:rsidRDefault="00310E9A" w:rsidP="004C46C0">
      <w:pPr>
        <w:pStyle w:val="Odstavecseseznamem"/>
        <w:numPr>
          <w:ilvl w:val="1"/>
          <w:numId w:val="33"/>
        </w:numPr>
        <w:tabs>
          <w:tab w:val="left" w:pos="42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Drobná u</w:t>
      </w:r>
      <w:r w:rsidR="00E80D15">
        <w:rPr>
          <w:rFonts w:asciiTheme="minorHAnsi" w:hAnsiTheme="minorHAnsi" w:cstheme="minorHAnsi"/>
          <w:b/>
        </w:rPr>
        <w:t xml:space="preserve">pozornění na </w:t>
      </w:r>
      <w:r>
        <w:rPr>
          <w:rFonts w:asciiTheme="minorHAnsi" w:hAnsiTheme="minorHAnsi" w:cstheme="minorHAnsi"/>
          <w:b/>
        </w:rPr>
        <w:t xml:space="preserve">problémy </w:t>
      </w:r>
      <w:r w:rsidR="00E80D15">
        <w:rPr>
          <w:rFonts w:asciiTheme="minorHAnsi" w:hAnsiTheme="minorHAnsi" w:cstheme="minorHAnsi"/>
          <w:b/>
        </w:rPr>
        <w:t>v domě –</w:t>
      </w:r>
      <w:r w:rsidR="00E80D1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čidla světel, </w:t>
      </w:r>
      <w:r w:rsidR="00E80D15">
        <w:rPr>
          <w:rFonts w:asciiTheme="minorHAnsi" w:hAnsiTheme="minorHAnsi" w:cstheme="minorHAnsi"/>
          <w:bCs/>
        </w:rPr>
        <w:t>vandalismus, odkládání letáků apod.</w:t>
      </w:r>
    </w:p>
    <w:p w14:paraId="3FE64314" w14:textId="53B754A2" w:rsidR="007831F3" w:rsidRPr="00446CE1" w:rsidRDefault="007831F3" w:rsidP="007831F3">
      <w:pPr>
        <w:pStyle w:val="Odstavecseseznamem"/>
        <w:tabs>
          <w:tab w:val="left" w:pos="426"/>
        </w:tabs>
        <w:ind w:left="360"/>
        <w:rPr>
          <w:rFonts w:asciiTheme="minorHAnsi" w:hAnsiTheme="minorHAnsi" w:cstheme="minorHAnsi"/>
          <w:bCs/>
        </w:rPr>
      </w:pPr>
    </w:p>
    <w:p w14:paraId="535E4C76" w14:textId="626248C6" w:rsidR="007831F3" w:rsidRPr="00446CE1" w:rsidRDefault="000F63D5" w:rsidP="007831F3">
      <w:pPr>
        <w:pStyle w:val="Odstavecseseznamem"/>
        <w:tabs>
          <w:tab w:val="left" w:pos="426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Čas ukončení: 19:00</w:t>
      </w:r>
    </w:p>
    <w:p w14:paraId="4BDE7FCF" w14:textId="0CAA7206" w:rsidR="008A457E" w:rsidRPr="00446CE1" w:rsidRDefault="005F1626" w:rsidP="00A2255E">
      <w:pPr>
        <w:pStyle w:val="Bezmezer"/>
        <w:ind w:left="720"/>
        <w:jc w:val="right"/>
        <w:rPr>
          <w:rFonts w:asciiTheme="minorHAnsi" w:hAnsiTheme="minorHAnsi" w:cstheme="minorHAnsi"/>
          <w:szCs w:val="24"/>
        </w:rPr>
      </w:pPr>
      <w:r w:rsidRPr="00446CE1">
        <w:rPr>
          <w:rFonts w:asciiTheme="minorHAnsi" w:hAnsiTheme="minorHAnsi" w:cstheme="minorHAnsi"/>
          <w:b/>
        </w:rPr>
        <w:t xml:space="preserve">Ve Zlíně dne </w:t>
      </w:r>
      <w:r w:rsidR="00D948D8" w:rsidRPr="00446CE1">
        <w:rPr>
          <w:rFonts w:asciiTheme="minorHAnsi" w:hAnsiTheme="minorHAnsi" w:cstheme="minorHAnsi"/>
          <w:b/>
        </w:rPr>
        <w:t>2</w:t>
      </w:r>
      <w:r w:rsidR="0012452A">
        <w:rPr>
          <w:rFonts w:asciiTheme="minorHAnsi" w:hAnsiTheme="minorHAnsi" w:cstheme="minorHAnsi"/>
          <w:b/>
        </w:rPr>
        <w:t>7</w:t>
      </w:r>
      <w:r w:rsidR="009C417B" w:rsidRPr="00446CE1">
        <w:rPr>
          <w:rFonts w:asciiTheme="minorHAnsi" w:hAnsiTheme="minorHAnsi" w:cstheme="minorHAnsi"/>
          <w:b/>
        </w:rPr>
        <w:t xml:space="preserve">. </w:t>
      </w:r>
      <w:r w:rsidR="00D948D8" w:rsidRPr="00446CE1">
        <w:rPr>
          <w:rFonts w:asciiTheme="minorHAnsi" w:hAnsiTheme="minorHAnsi" w:cstheme="minorHAnsi"/>
          <w:b/>
        </w:rPr>
        <w:t>3</w:t>
      </w:r>
      <w:r w:rsidRPr="00446CE1">
        <w:rPr>
          <w:rFonts w:asciiTheme="minorHAnsi" w:hAnsiTheme="minorHAnsi" w:cstheme="minorHAnsi"/>
          <w:b/>
        </w:rPr>
        <w:t>.</w:t>
      </w:r>
      <w:r w:rsidR="009C417B" w:rsidRPr="00446CE1">
        <w:rPr>
          <w:rFonts w:asciiTheme="minorHAnsi" w:hAnsiTheme="minorHAnsi" w:cstheme="minorHAnsi"/>
          <w:b/>
        </w:rPr>
        <w:t xml:space="preserve"> </w:t>
      </w:r>
      <w:r w:rsidR="00A819B4" w:rsidRPr="00446CE1">
        <w:rPr>
          <w:rFonts w:asciiTheme="minorHAnsi" w:hAnsiTheme="minorHAnsi" w:cstheme="minorHAnsi"/>
          <w:b/>
        </w:rPr>
        <w:t>20</w:t>
      </w:r>
      <w:r w:rsidR="00080229" w:rsidRPr="00446CE1">
        <w:rPr>
          <w:rFonts w:asciiTheme="minorHAnsi" w:hAnsiTheme="minorHAnsi" w:cstheme="minorHAnsi"/>
          <w:b/>
        </w:rPr>
        <w:t>2</w:t>
      </w:r>
      <w:r w:rsidR="00D948D8" w:rsidRPr="00446CE1">
        <w:rPr>
          <w:rFonts w:asciiTheme="minorHAnsi" w:hAnsiTheme="minorHAnsi" w:cstheme="minorHAnsi"/>
          <w:b/>
        </w:rPr>
        <w:t>5</w:t>
      </w:r>
    </w:p>
    <w:sectPr w:rsidR="008A457E" w:rsidRPr="00446CE1" w:rsidSect="00496B0F">
      <w:headerReference w:type="default" r:id="rId8"/>
      <w:footerReference w:type="default" r:id="rId9"/>
      <w:pgSz w:w="11906" w:h="16838"/>
      <w:pgMar w:top="1417" w:right="1417" w:bottom="1417" w:left="141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FF16" w14:textId="77777777" w:rsidR="002F7B59" w:rsidRDefault="002F7B59" w:rsidP="00E8307A">
      <w:pPr>
        <w:spacing w:after="0" w:line="240" w:lineRule="auto"/>
      </w:pPr>
      <w:r>
        <w:separator/>
      </w:r>
    </w:p>
  </w:endnote>
  <w:endnote w:type="continuationSeparator" w:id="0">
    <w:p w14:paraId="3C9D853D" w14:textId="77777777" w:rsidR="002F7B59" w:rsidRDefault="002F7B59" w:rsidP="00E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3A0F" w14:textId="77777777" w:rsidR="00E8307A" w:rsidRPr="003211F2" w:rsidRDefault="00ED0718">
    <w:pPr>
      <w:pStyle w:val="Zpat"/>
      <w:jc w:val="center"/>
      <w:rPr>
        <w:color w:val="A6A6A6"/>
        <w:lang w:val="cs-CZ"/>
      </w:rPr>
    </w:pPr>
    <w:r w:rsidRPr="00C04E1B">
      <w:rPr>
        <w:rFonts w:eastAsia="Times New Roman"/>
        <w:color w:val="A6A6A6"/>
        <w:sz w:val="24"/>
        <w:szCs w:val="24"/>
        <w:lang w:eastAsia="cs-CZ"/>
      </w:rPr>
      <w:t xml:space="preserve">Společenství </w:t>
    </w:r>
    <w:r w:rsidR="003211F2">
      <w:rPr>
        <w:rFonts w:eastAsia="Times New Roman"/>
        <w:color w:val="A6A6A6"/>
        <w:sz w:val="24"/>
        <w:szCs w:val="24"/>
        <w:lang w:val="cs-CZ" w:eastAsia="cs-CZ"/>
      </w:rPr>
      <w:t>vlastníků</w:t>
    </w:r>
    <w:r w:rsidR="00ED4156">
      <w:rPr>
        <w:rFonts w:eastAsia="Times New Roman"/>
        <w:color w:val="A6A6A6"/>
        <w:sz w:val="24"/>
        <w:szCs w:val="24"/>
        <w:lang w:eastAsia="cs-CZ"/>
      </w:rPr>
      <w:t xml:space="preserve"> </w:t>
    </w:r>
    <w:r w:rsidRPr="00C04E1B">
      <w:rPr>
        <w:color w:val="A6A6A6"/>
      </w:rPr>
      <w:t>1276</w:t>
    </w:r>
    <w:r w:rsidR="00D050F5">
      <w:rPr>
        <w:color w:val="A6A6A6"/>
      </w:rPr>
      <w:t xml:space="preserve"> </w:t>
    </w:r>
    <w:r w:rsidRPr="00C04E1B">
      <w:rPr>
        <w:color w:val="A6A6A6"/>
      </w:rPr>
      <w:t>Zlín</w:t>
    </w:r>
  </w:p>
  <w:p w14:paraId="0FD251BB" w14:textId="77777777" w:rsidR="00E8307A" w:rsidRDefault="00ED0718" w:rsidP="00ED0718">
    <w:pPr>
      <w:pStyle w:val="Zpat"/>
      <w:jc w:val="center"/>
    </w:pPr>
    <w:r>
      <w:rPr>
        <w:rFonts w:ascii="Times New Roman" w:hAnsi="Times New Roman"/>
      </w:rPr>
      <w:t>-</w:t>
    </w:r>
    <w:r w:rsidR="00A119EB" w:rsidRPr="00E8307A">
      <w:rPr>
        <w:rFonts w:ascii="Times New Roman" w:hAnsi="Times New Roman"/>
      </w:rPr>
      <w:fldChar w:fldCharType="begin"/>
    </w:r>
    <w:r w:rsidRPr="00E8307A">
      <w:rPr>
        <w:rFonts w:ascii="Times New Roman" w:hAnsi="Times New Roman"/>
      </w:rPr>
      <w:instrText xml:space="preserve"> PAGE   \* MERGEFORMAT </w:instrText>
    </w:r>
    <w:r w:rsidR="00A119EB" w:rsidRPr="00E8307A">
      <w:rPr>
        <w:rFonts w:ascii="Times New Roman" w:hAnsi="Times New Roman"/>
      </w:rPr>
      <w:fldChar w:fldCharType="separate"/>
    </w:r>
    <w:r w:rsidR="00175D53">
      <w:rPr>
        <w:rFonts w:ascii="Times New Roman" w:hAnsi="Times New Roman"/>
        <w:noProof/>
      </w:rPr>
      <w:t>1</w:t>
    </w:r>
    <w:r w:rsidR="00A119EB" w:rsidRPr="00E8307A">
      <w:rPr>
        <w:rFonts w:ascii="Times New Roman" w:hAnsi="Times New Roman"/>
      </w:rPr>
      <w:fldChar w:fldCharType="end"/>
    </w:r>
    <w:r>
      <w:rPr>
        <w:rFonts w:ascii="Times New Roman" w:hAnsi="Times New Roman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BE40" w14:textId="77777777" w:rsidR="002F7B59" w:rsidRDefault="002F7B59" w:rsidP="00E8307A">
      <w:pPr>
        <w:spacing w:after="0" w:line="240" w:lineRule="auto"/>
      </w:pPr>
      <w:r>
        <w:separator/>
      </w:r>
    </w:p>
  </w:footnote>
  <w:footnote w:type="continuationSeparator" w:id="0">
    <w:p w14:paraId="7EC1DB54" w14:textId="77777777" w:rsidR="002F7B59" w:rsidRDefault="002F7B59" w:rsidP="00E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14FBD" w14:textId="77777777" w:rsidR="00ED0718" w:rsidRPr="00ED0718" w:rsidRDefault="00876A6C" w:rsidP="002C66AC">
    <w:pPr>
      <w:pStyle w:val="Zhlav"/>
      <w:rPr>
        <w:b/>
        <w:sz w:val="28"/>
        <w:szCs w:val="28"/>
      </w:rPr>
    </w:pPr>
    <w:r>
      <w:rPr>
        <w:rFonts w:ascii="Times New Roman" w:eastAsia="Times New Roman" w:hAnsi="Times New Roman"/>
        <w:b/>
        <w:noProof/>
        <w:sz w:val="28"/>
        <w:szCs w:val="28"/>
        <w:lang w:val="cs-CZ" w:eastAsia="cs-CZ"/>
      </w:rPr>
      <w:drawing>
        <wp:inline distT="0" distB="0" distL="0" distR="0" wp14:anchorId="19049C11" wp14:editId="60E40068">
          <wp:extent cx="922020" cy="65087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162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DF71B0"/>
    <w:multiLevelType w:val="hybridMultilevel"/>
    <w:tmpl w:val="8CEC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2849"/>
    <w:multiLevelType w:val="hybridMultilevel"/>
    <w:tmpl w:val="9FB43922"/>
    <w:lvl w:ilvl="0" w:tplc="8574473E">
      <w:start w:val="7"/>
      <w:numFmt w:val="bullet"/>
      <w:lvlText w:val="-"/>
      <w:lvlJc w:val="left"/>
      <w:pPr>
        <w:ind w:left="249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4" w:hanging="360"/>
      </w:pPr>
      <w:rPr>
        <w:rFonts w:ascii="Wingdings" w:hAnsi="Wingdings" w:hint="default"/>
      </w:rPr>
    </w:lvl>
  </w:abstractNum>
  <w:abstractNum w:abstractNumId="3" w15:restartNumberingAfterBreak="0">
    <w:nsid w:val="105F37E1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DA2857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281E0D"/>
    <w:multiLevelType w:val="hybridMultilevel"/>
    <w:tmpl w:val="8E9C9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6CC"/>
    <w:multiLevelType w:val="hybridMultilevel"/>
    <w:tmpl w:val="400451EE"/>
    <w:lvl w:ilvl="0" w:tplc="9C8E6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37178"/>
    <w:multiLevelType w:val="hybridMultilevel"/>
    <w:tmpl w:val="669E2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8125B"/>
    <w:multiLevelType w:val="hybridMultilevel"/>
    <w:tmpl w:val="512EA73A"/>
    <w:lvl w:ilvl="0" w:tplc="E1C034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D1AAEFE2">
      <w:numFmt w:val="bullet"/>
      <w:lvlText w:val="-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6747A6"/>
    <w:multiLevelType w:val="hybridMultilevel"/>
    <w:tmpl w:val="FA505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2CBC"/>
    <w:multiLevelType w:val="hybridMultilevel"/>
    <w:tmpl w:val="DCF64A38"/>
    <w:lvl w:ilvl="0" w:tplc="DC96E0D4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2F64ECC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466B25"/>
    <w:multiLevelType w:val="hybridMultilevel"/>
    <w:tmpl w:val="C5EEC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15E98"/>
    <w:multiLevelType w:val="hybridMultilevel"/>
    <w:tmpl w:val="71DC7194"/>
    <w:lvl w:ilvl="0" w:tplc="9504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DDC"/>
    <w:multiLevelType w:val="hybridMultilevel"/>
    <w:tmpl w:val="1F36AF22"/>
    <w:lvl w:ilvl="0" w:tplc="1CF41E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F0E87"/>
    <w:multiLevelType w:val="hybridMultilevel"/>
    <w:tmpl w:val="A7CE30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AA5867"/>
    <w:multiLevelType w:val="hybridMultilevel"/>
    <w:tmpl w:val="BD7CE2A4"/>
    <w:lvl w:ilvl="0" w:tplc="5C4E6FD6">
      <w:start w:val="1"/>
      <w:numFmt w:val="decimal"/>
      <w:lvlText w:val="%1.)"/>
      <w:lvlJc w:val="left"/>
      <w:pPr>
        <w:ind w:left="360" w:hanging="360"/>
      </w:pPr>
      <w:rPr>
        <w:rFonts w:hint="default"/>
        <w:b/>
        <w:sz w:val="22"/>
      </w:rPr>
    </w:lvl>
    <w:lvl w:ilvl="1" w:tplc="70CA868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0035EC"/>
    <w:multiLevelType w:val="hybridMultilevel"/>
    <w:tmpl w:val="211CA8F2"/>
    <w:lvl w:ilvl="0" w:tplc="2F1810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EE6770"/>
    <w:multiLevelType w:val="hybridMultilevel"/>
    <w:tmpl w:val="AC861A9E"/>
    <w:lvl w:ilvl="0" w:tplc="D2FA721A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083F31"/>
    <w:multiLevelType w:val="hybridMultilevel"/>
    <w:tmpl w:val="194A7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8220D"/>
    <w:multiLevelType w:val="hybridMultilevel"/>
    <w:tmpl w:val="EABCBE1E"/>
    <w:lvl w:ilvl="0" w:tplc="A53ED51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D0A3503"/>
    <w:multiLevelType w:val="hybridMultilevel"/>
    <w:tmpl w:val="7FE27430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D718E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3A583D"/>
    <w:multiLevelType w:val="hybridMultilevel"/>
    <w:tmpl w:val="952EA932"/>
    <w:lvl w:ilvl="0" w:tplc="E476153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6B93D69"/>
    <w:multiLevelType w:val="hybridMultilevel"/>
    <w:tmpl w:val="68AACA16"/>
    <w:lvl w:ilvl="0" w:tplc="5C4E6FD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7432"/>
    <w:multiLevelType w:val="hybridMultilevel"/>
    <w:tmpl w:val="BC7C7282"/>
    <w:lvl w:ilvl="0" w:tplc="DE920218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5A9A21D3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20345A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BD40E02"/>
    <w:multiLevelType w:val="hybridMultilevel"/>
    <w:tmpl w:val="2828F7FE"/>
    <w:lvl w:ilvl="0" w:tplc="6172C2C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D59A5"/>
    <w:multiLevelType w:val="hybridMultilevel"/>
    <w:tmpl w:val="44E448E6"/>
    <w:lvl w:ilvl="0" w:tplc="802213D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516D07"/>
    <w:multiLevelType w:val="multilevel"/>
    <w:tmpl w:val="42B23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61E248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DE014F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DFB594E"/>
    <w:multiLevelType w:val="hybridMultilevel"/>
    <w:tmpl w:val="8F7ACC6C"/>
    <w:lvl w:ilvl="0" w:tplc="EE8288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4D1468"/>
    <w:multiLevelType w:val="multilevel"/>
    <w:tmpl w:val="5B623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1974910">
    <w:abstractNumId w:val="15"/>
  </w:num>
  <w:num w:numId="2" w16cid:durableId="616567100">
    <w:abstractNumId w:val="1"/>
  </w:num>
  <w:num w:numId="3" w16cid:durableId="2086300991">
    <w:abstractNumId w:val="31"/>
  </w:num>
  <w:num w:numId="4" w16cid:durableId="90704620">
    <w:abstractNumId w:val="11"/>
  </w:num>
  <w:num w:numId="5" w16cid:durableId="409693872">
    <w:abstractNumId w:val="19"/>
  </w:num>
  <w:num w:numId="6" w16cid:durableId="1172838336">
    <w:abstractNumId w:val="12"/>
  </w:num>
  <w:num w:numId="7" w16cid:durableId="240140120">
    <w:abstractNumId w:val="9"/>
  </w:num>
  <w:num w:numId="8" w16cid:durableId="76366468">
    <w:abstractNumId w:val="22"/>
  </w:num>
  <w:num w:numId="9" w16cid:durableId="127557939">
    <w:abstractNumId w:val="32"/>
  </w:num>
  <w:num w:numId="10" w16cid:durableId="913510644">
    <w:abstractNumId w:val="4"/>
  </w:num>
  <w:num w:numId="11" w16cid:durableId="1979214952">
    <w:abstractNumId w:val="34"/>
  </w:num>
  <w:num w:numId="12" w16cid:durableId="358162510">
    <w:abstractNumId w:val="3"/>
  </w:num>
  <w:num w:numId="13" w16cid:durableId="344985843">
    <w:abstractNumId w:val="27"/>
  </w:num>
  <w:num w:numId="14" w16cid:durableId="976498218">
    <w:abstractNumId w:val="26"/>
  </w:num>
  <w:num w:numId="15" w16cid:durableId="402994281">
    <w:abstractNumId w:val="5"/>
  </w:num>
  <w:num w:numId="16" w16cid:durableId="1900090514">
    <w:abstractNumId w:val="13"/>
  </w:num>
  <w:num w:numId="17" w16cid:durableId="1686974094">
    <w:abstractNumId w:val="6"/>
  </w:num>
  <w:num w:numId="18" w16cid:durableId="278340152">
    <w:abstractNumId w:val="2"/>
  </w:num>
  <w:num w:numId="19" w16cid:durableId="126582719">
    <w:abstractNumId w:val="21"/>
  </w:num>
  <w:num w:numId="20" w16cid:durableId="351296918">
    <w:abstractNumId w:val="28"/>
  </w:num>
  <w:num w:numId="21" w16cid:durableId="1545173848">
    <w:abstractNumId w:val="14"/>
  </w:num>
  <w:num w:numId="22" w16cid:durableId="26949657">
    <w:abstractNumId w:val="29"/>
  </w:num>
  <w:num w:numId="23" w16cid:durableId="935942446">
    <w:abstractNumId w:val="25"/>
  </w:num>
  <w:num w:numId="24" w16cid:durableId="866795421">
    <w:abstractNumId w:val="33"/>
  </w:num>
  <w:num w:numId="25" w16cid:durableId="746418098">
    <w:abstractNumId w:val="17"/>
  </w:num>
  <w:num w:numId="26" w16cid:durableId="1296838300">
    <w:abstractNumId w:val="18"/>
  </w:num>
  <w:num w:numId="27" w16cid:durableId="876313246">
    <w:abstractNumId w:val="20"/>
  </w:num>
  <w:num w:numId="28" w16cid:durableId="1784574216">
    <w:abstractNumId w:val="23"/>
  </w:num>
  <w:num w:numId="29" w16cid:durableId="1620650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4303263">
    <w:abstractNumId w:val="30"/>
  </w:num>
  <w:num w:numId="31" w16cid:durableId="568268083">
    <w:abstractNumId w:val="0"/>
  </w:num>
  <w:num w:numId="32" w16cid:durableId="452792198">
    <w:abstractNumId w:val="24"/>
  </w:num>
  <w:num w:numId="33" w16cid:durableId="1893691446">
    <w:abstractNumId w:val="16"/>
  </w:num>
  <w:num w:numId="34" w16cid:durableId="175703630">
    <w:abstractNumId w:val="10"/>
  </w:num>
  <w:num w:numId="35" w16cid:durableId="53538813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C"/>
    <w:rsid w:val="00004664"/>
    <w:rsid w:val="00007611"/>
    <w:rsid w:val="00026F67"/>
    <w:rsid w:val="000340C4"/>
    <w:rsid w:val="00034135"/>
    <w:rsid w:val="000463D7"/>
    <w:rsid w:val="00050E21"/>
    <w:rsid w:val="00054500"/>
    <w:rsid w:val="00056F6F"/>
    <w:rsid w:val="00057EAF"/>
    <w:rsid w:val="00067AAC"/>
    <w:rsid w:val="00073F4E"/>
    <w:rsid w:val="00080229"/>
    <w:rsid w:val="000862BA"/>
    <w:rsid w:val="00092ACD"/>
    <w:rsid w:val="000A28D8"/>
    <w:rsid w:val="000A4094"/>
    <w:rsid w:val="000A4975"/>
    <w:rsid w:val="000A6B08"/>
    <w:rsid w:val="000A781D"/>
    <w:rsid w:val="000C09C9"/>
    <w:rsid w:val="000D2AFA"/>
    <w:rsid w:val="000D7347"/>
    <w:rsid w:val="000D7EA4"/>
    <w:rsid w:val="000E20DA"/>
    <w:rsid w:val="000F2E28"/>
    <w:rsid w:val="000F63D5"/>
    <w:rsid w:val="00106E5C"/>
    <w:rsid w:val="0012452A"/>
    <w:rsid w:val="001266AD"/>
    <w:rsid w:val="00126DC0"/>
    <w:rsid w:val="0013746A"/>
    <w:rsid w:val="00144F38"/>
    <w:rsid w:val="00154CC7"/>
    <w:rsid w:val="00155257"/>
    <w:rsid w:val="00166099"/>
    <w:rsid w:val="00167567"/>
    <w:rsid w:val="00175D53"/>
    <w:rsid w:val="00176A3D"/>
    <w:rsid w:val="001800E5"/>
    <w:rsid w:val="00181AD4"/>
    <w:rsid w:val="00192E35"/>
    <w:rsid w:val="001A5BBF"/>
    <w:rsid w:val="001A6E5E"/>
    <w:rsid w:val="001B2123"/>
    <w:rsid w:val="001B3EF5"/>
    <w:rsid w:val="001B758F"/>
    <w:rsid w:val="001D0814"/>
    <w:rsid w:val="001D3137"/>
    <w:rsid w:val="001D6E8F"/>
    <w:rsid w:val="001E3F16"/>
    <w:rsid w:val="001F6FF7"/>
    <w:rsid w:val="00201B04"/>
    <w:rsid w:val="00201C74"/>
    <w:rsid w:val="00215547"/>
    <w:rsid w:val="00224A8F"/>
    <w:rsid w:val="00227F4C"/>
    <w:rsid w:val="0023321F"/>
    <w:rsid w:val="002336EB"/>
    <w:rsid w:val="00235A43"/>
    <w:rsid w:val="00241446"/>
    <w:rsid w:val="00252A31"/>
    <w:rsid w:val="00265E8E"/>
    <w:rsid w:val="0026626B"/>
    <w:rsid w:val="002726C2"/>
    <w:rsid w:val="00273FEB"/>
    <w:rsid w:val="00274B00"/>
    <w:rsid w:val="0027701E"/>
    <w:rsid w:val="00277835"/>
    <w:rsid w:val="00280117"/>
    <w:rsid w:val="00285381"/>
    <w:rsid w:val="002920B0"/>
    <w:rsid w:val="00295559"/>
    <w:rsid w:val="002A62FC"/>
    <w:rsid w:val="002B0E2C"/>
    <w:rsid w:val="002B11C6"/>
    <w:rsid w:val="002B19B0"/>
    <w:rsid w:val="002B2B02"/>
    <w:rsid w:val="002B518B"/>
    <w:rsid w:val="002B6B10"/>
    <w:rsid w:val="002B7678"/>
    <w:rsid w:val="002C3A42"/>
    <w:rsid w:val="002C3D6A"/>
    <w:rsid w:val="002C66AC"/>
    <w:rsid w:val="002E1256"/>
    <w:rsid w:val="002F0B4A"/>
    <w:rsid w:val="002F42FD"/>
    <w:rsid w:val="002F4659"/>
    <w:rsid w:val="002F5BB3"/>
    <w:rsid w:val="002F7B59"/>
    <w:rsid w:val="003014FC"/>
    <w:rsid w:val="003036E4"/>
    <w:rsid w:val="003059E8"/>
    <w:rsid w:val="00310E9A"/>
    <w:rsid w:val="00316585"/>
    <w:rsid w:val="003211D4"/>
    <w:rsid w:val="003211F2"/>
    <w:rsid w:val="0032406C"/>
    <w:rsid w:val="003274A8"/>
    <w:rsid w:val="00330D42"/>
    <w:rsid w:val="003322A9"/>
    <w:rsid w:val="00333364"/>
    <w:rsid w:val="00333FE7"/>
    <w:rsid w:val="00343ABA"/>
    <w:rsid w:val="003473D0"/>
    <w:rsid w:val="00351423"/>
    <w:rsid w:val="00357056"/>
    <w:rsid w:val="00357420"/>
    <w:rsid w:val="003661EB"/>
    <w:rsid w:val="00370F79"/>
    <w:rsid w:val="00375534"/>
    <w:rsid w:val="00384F62"/>
    <w:rsid w:val="00387952"/>
    <w:rsid w:val="0039710F"/>
    <w:rsid w:val="003A125C"/>
    <w:rsid w:val="003A242F"/>
    <w:rsid w:val="003A3130"/>
    <w:rsid w:val="003A5241"/>
    <w:rsid w:val="003B0DA3"/>
    <w:rsid w:val="003C2C96"/>
    <w:rsid w:val="003C5653"/>
    <w:rsid w:val="003D2F4A"/>
    <w:rsid w:val="003D3030"/>
    <w:rsid w:val="003E5521"/>
    <w:rsid w:val="00403D8E"/>
    <w:rsid w:val="004125D8"/>
    <w:rsid w:val="004257E7"/>
    <w:rsid w:val="00430607"/>
    <w:rsid w:val="004334A6"/>
    <w:rsid w:val="004374EE"/>
    <w:rsid w:val="00446CE1"/>
    <w:rsid w:val="0045484B"/>
    <w:rsid w:val="004551A0"/>
    <w:rsid w:val="0045689C"/>
    <w:rsid w:val="004617BE"/>
    <w:rsid w:val="00467DB1"/>
    <w:rsid w:val="00471D71"/>
    <w:rsid w:val="004737F2"/>
    <w:rsid w:val="00481D6E"/>
    <w:rsid w:val="004825C0"/>
    <w:rsid w:val="00496B0F"/>
    <w:rsid w:val="004A42C0"/>
    <w:rsid w:val="004A4ADA"/>
    <w:rsid w:val="004C3724"/>
    <w:rsid w:val="004D1909"/>
    <w:rsid w:val="004D49BB"/>
    <w:rsid w:val="004E781F"/>
    <w:rsid w:val="004F350A"/>
    <w:rsid w:val="004F5DA2"/>
    <w:rsid w:val="00503442"/>
    <w:rsid w:val="005110C0"/>
    <w:rsid w:val="00511A70"/>
    <w:rsid w:val="005166DA"/>
    <w:rsid w:val="005177BD"/>
    <w:rsid w:val="00533354"/>
    <w:rsid w:val="00554D1B"/>
    <w:rsid w:val="00554D27"/>
    <w:rsid w:val="00556C51"/>
    <w:rsid w:val="0056414A"/>
    <w:rsid w:val="0057055E"/>
    <w:rsid w:val="00586585"/>
    <w:rsid w:val="00591818"/>
    <w:rsid w:val="005A026B"/>
    <w:rsid w:val="005A1660"/>
    <w:rsid w:val="005A6284"/>
    <w:rsid w:val="005A6E07"/>
    <w:rsid w:val="005A793A"/>
    <w:rsid w:val="005B094B"/>
    <w:rsid w:val="005B39E6"/>
    <w:rsid w:val="005C14D3"/>
    <w:rsid w:val="005C7994"/>
    <w:rsid w:val="005D791B"/>
    <w:rsid w:val="005E2A63"/>
    <w:rsid w:val="005E2AC6"/>
    <w:rsid w:val="005E6309"/>
    <w:rsid w:val="005F0694"/>
    <w:rsid w:val="005F1626"/>
    <w:rsid w:val="005F2D04"/>
    <w:rsid w:val="005F718C"/>
    <w:rsid w:val="005F75C7"/>
    <w:rsid w:val="00601B56"/>
    <w:rsid w:val="006045DC"/>
    <w:rsid w:val="00617D4C"/>
    <w:rsid w:val="00630F9D"/>
    <w:rsid w:val="0063296F"/>
    <w:rsid w:val="00632DA8"/>
    <w:rsid w:val="00636D53"/>
    <w:rsid w:val="006376F3"/>
    <w:rsid w:val="0064392F"/>
    <w:rsid w:val="00644B71"/>
    <w:rsid w:val="006468BC"/>
    <w:rsid w:val="006511BE"/>
    <w:rsid w:val="00651686"/>
    <w:rsid w:val="0065318A"/>
    <w:rsid w:val="0065392C"/>
    <w:rsid w:val="00656704"/>
    <w:rsid w:val="0066606D"/>
    <w:rsid w:val="00667762"/>
    <w:rsid w:val="00670814"/>
    <w:rsid w:val="006768EA"/>
    <w:rsid w:val="006864C9"/>
    <w:rsid w:val="00697A59"/>
    <w:rsid w:val="006A0940"/>
    <w:rsid w:val="006A4B6C"/>
    <w:rsid w:val="006A76B1"/>
    <w:rsid w:val="006B5DF3"/>
    <w:rsid w:val="006C1992"/>
    <w:rsid w:val="006C36AF"/>
    <w:rsid w:val="006C459C"/>
    <w:rsid w:val="006C6CD4"/>
    <w:rsid w:val="006C70E9"/>
    <w:rsid w:val="006D7D83"/>
    <w:rsid w:val="006E26AA"/>
    <w:rsid w:val="006E36E7"/>
    <w:rsid w:val="007029DA"/>
    <w:rsid w:val="007032BF"/>
    <w:rsid w:val="00707E2B"/>
    <w:rsid w:val="007105A5"/>
    <w:rsid w:val="00717666"/>
    <w:rsid w:val="00734372"/>
    <w:rsid w:val="00737202"/>
    <w:rsid w:val="00737A64"/>
    <w:rsid w:val="00752D5A"/>
    <w:rsid w:val="00757043"/>
    <w:rsid w:val="007570C2"/>
    <w:rsid w:val="00757343"/>
    <w:rsid w:val="00757DEA"/>
    <w:rsid w:val="00777861"/>
    <w:rsid w:val="007831EC"/>
    <w:rsid w:val="007831F3"/>
    <w:rsid w:val="00784745"/>
    <w:rsid w:val="00791096"/>
    <w:rsid w:val="0079260E"/>
    <w:rsid w:val="007A0121"/>
    <w:rsid w:val="007B2BFA"/>
    <w:rsid w:val="007B79E3"/>
    <w:rsid w:val="007C2825"/>
    <w:rsid w:val="007C57E0"/>
    <w:rsid w:val="007C6725"/>
    <w:rsid w:val="007D216C"/>
    <w:rsid w:val="007D27C1"/>
    <w:rsid w:val="007D593B"/>
    <w:rsid w:val="007D64B5"/>
    <w:rsid w:val="007D6649"/>
    <w:rsid w:val="007E5DDC"/>
    <w:rsid w:val="007F04E9"/>
    <w:rsid w:val="007F0CDA"/>
    <w:rsid w:val="007F3DA3"/>
    <w:rsid w:val="007F3E7D"/>
    <w:rsid w:val="00812C1B"/>
    <w:rsid w:val="00815D27"/>
    <w:rsid w:val="00817007"/>
    <w:rsid w:val="008178B6"/>
    <w:rsid w:val="00817B7D"/>
    <w:rsid w:val="00826BF3"/>
    <w:rsid w:val="00833343"/>
    <w:rsid w:val="00836613"/>
    <w:rsid w:val="00840458"/>
    <w:rsid w:val="00846FA2"/>
    <w:rsid w:val="00847299"/>
    <w:rsid w:val="008613EE"/>
    <w:rsid w:val="00867741"/>
    <w:rsid w:val="0087200E"/>
    <w:rsid w:val="00875224"/>
    <w:rsid w:val="0087664B"/>
    <w:rsid w:val="00876A6C"/>
    <w:rsid w:val="0087762D"/>
    <w:rsid w:val="00881D39"/>
    <w:rsid w:val="00882263"/>
    <w:rsid w:val="00890466"/>
    <w:rsid w:val="008A0887"/>
    <w:rsid w:val="008A457E"/>
    <w:rsid w:val="008A4EA6"/>
    <w:rsid w:val="008B05B4"/>
    <w:rsid w:val="008B4C1C"/>
    <w:rsid w:val="008B546C"/>
    <w:rsid w:val="008C165C"/>
    <w:rsid w:val="008D006F"/>
    <w:rsid w:val="008D3EE0"/>
    <w:rsid w:val="008D618B"/>
    <w:rsid w:val="008D65F3"/>
    <w:rsid w:val="008D7EC3"/>
    <w:rsid w:val="008E0428"/>
    <w:rsid w:val="008F4795"/>
    <w:rsid w:val="008F7D78"/>
    <w:rsid w:val="0090211C"/>
    <w:rsid w:val="009060FB"/>
    <w:rsid w:val="00906440"/>
    <w:rsid w:val="009068F2"/>
    <w:rsid w:val="00907B2F"/>
    <w:rsid w:val="00925E92"/>
    <w:rsid w:val="00934B11"/>
    <w:rsid w:val="00940604"/>
    <w:rsid w:val="00944627"/>
    <w:rsid w:val="00954215"/>
    <w:rsid w:val="00962A19"/>
    <w:rsid w:val="009662D1"/>
    <w:rsid w:val="00981BF8"/>
    <w:rsid w:val="00982ABB"/>
    <w:rsid w:val="009845B5"/>
    <w:rsid w:val="009874CE"/>
    <w:rsid w:val="00991434"/>
    <w:rsid w:val="00994C0C"/>
    <w:rsid w:val="00996A77"/>
    <w:rsid w:val="009A417F"/>
    <w:rsid w:val="009A5B05"/>
    <w:rsid w:val="009B252D"/>
    <w:rsid w:val="009B3D32"/>
    <w:rsid w:val="009C0473"/>
    <w:rsid w:val="009C417B"/>
    <w:rsid w:val="009D1CBB"/>
    <w:rsid w:val="009D44FE"/>
    <w:rsid w:val="009D7366"/>
    <w:rsid w:val="009E7189"/>
    <w:rsid w:val="009F19BF"/>
    <w:rsid w:val="009F1D2E"/>
    <w:rsid w:val="009F588F"/>
    <w:rsid w:val="00A023EE"/>
    <w:rsid w:val="00A119EB"/>
    <w:rsid w:val="00A11BB7"/>
    <w:rsid w:val="00A15FF4"/>
    <w:rsid w:val="00A20944"/>
    <w:rsid w:val="00A2255E"/>
    <w:rsid w:val="00A32B38"/>
    <w:rsid w:val="00A4158E"/>
    <w:rsid w:val="00A43D5E"/>
    <w:rsid w:val="00A4525D"/>
    <w:rsid w:val="00A51D0D"/>
    <w:rsid w:val="00A54436"/>
    <w:rsid w:val="00A60EF6"/>
    <w:rsid w:val="00A63CC2"/>
    <w:rsid w:val="00A71E3D"/>
    <w:rsid w:val="00A819B4"/>
    <w:rsid w:val="00A9184F"/>
    <w:rsid w:val="00AB4A66"/>
    <w:rsid w:val="00AB5FEE"/>
    <w:rsid w:val="00AB74AA"/>
    <w:rsid w:val="00AC0DE4"/>
    <w:rsid w:val="00AC5BA5"/>
    <w:rsid w:val="00AC7394"/>
    <w:rsid w:val="00AD1F5C"/>
    <w:rsid w:val="00AE3728"/>
    <w:rsid w:val="00B031B5"/>
    <w:rsid w:val="00B04EA5"/>
    <w:rsid w:val="00B23F07"/>
    <w:rsid w:val="00B26A66"/>
    <w:rsid w:val="00B30936"/>
    <w:rsid w:val="00B3384B"/>
    <w:rsid w:val="00B3522D"/>
    <w:rsid w:val="00B40B5C"/>
    <w:rsid w:val="00B421B4"/>
    <w:rsid w:val="00B43368"/>
    <w:rsid w:val="00B45116"/>
    <w:rsid w:val="00B5079A"/>
    <w:rsid w:val="00B661C6"/>
    <w:rsid w:val="00B7620C"/>
    <w:rsid w:val="00B76EEF"/>
    <w:rsid w:val="00B8374A"/>
    <w:rsid w:val="00B8497C"/>
    <w:rsid w:val="00B9436C"/>
    <w:rsid w:val="00BA0305"/>
    <w:rsid w:val="00BA0C6A"/>
    <w:rsid w:val="00BA59B2"/>
    <w:rsid w:val="00BB27F9"/>
    <w:rsid w:val="00BB507C"/>
    <w:rsid w:val="00BC1787"/>
    <w:rsid w:val="00BD15CA"/>
    <w:rsid w:val="00BD6954"/>
    <w:rsid w:val="00BD70C9"/>
    <w:rsid w:val="00BE7E4D"/>
    <w:rsid w:val="00C00C1A"/>
    <w:rsid w:val="00C04E1B"/>
    <w:rsid w:val="00C1062E"/>
    <w:rsid w:val="00C127C8"/>
    <w:rsid w:val="00C158F8"/>
    <w:rsid w:val="00C21CEC"/>
    <w:rsid w:val="00C322B5"/>
    <w:rsid w:val="00C32C0C"/>
    <w:rsid w:val="00C40140"/>
    <w:rsid w:val="00C45419"/>
    <w:rsid w:val="00C51A66"/>
    <w:rsid w:val="00C56ACE"/>
    <w:rsid w:val="00C66684"/>
    <w:rsid w:val="00C7073C"/>
    <w:rsid w:val="00C74664"/>
    <w:rsid w:val="00C76CBF"/>
    <w:rsid w:val="00C77FA2"/>
    <w:rsid w:val="00C97AFF"/>
    <w:rsid w:val="00C97D2C"/>
    <w:rsid w:val="00CA15A1"/>
    <w:rsid w:val="00CA59EB"/>
    <w:rsid w:val="00CA6F58"/>
    <w:rsid w:val="00CA7C01"/>
    <w:rsid w:val="00CA7CFF"/>
    <w:rsid w:val="00CA7ED2"/>
    <w:rsid w:val="00CB3E9F"/>
    <w:rsid w:val="00CC6383"/>
    <w:rsid w:val="00CD2F35"/>
    <w:rsid w:val="00CD51F1"/>
    <w:rsid w:val="00CE2A23"/>
    <w:rsid w:val="00D050F5"/>
    <w:rsid w:val="00D07CF1"/>
    <w:rsid w:val="00D169AA"/>
    <w:rsid w:val="00D2031D"/>
    <w:rsid w:val="00D20637"/>
    <w:rsid w:val="00D21D05"/>
    <w:rsid w:val="00D310C1"/>
    <w:rsid w:val="00D362C4"/>
    <w:rsid w:val="00D45F87"/>
    <w:rsid w:val="00D56A43"/>
    <w:rsid w:val="00D5731C"/>
    <w:rsid w:val="00D638BC"/>
    <w:rsid w:val="00D63C4E"/>
    <w:rsid w:val="00D645A5"/>
    <w:rsid w:val="00D66417"/>
    <w:rsid w:val="00D666C9"/>
    <w:rsid w:val="00D7504F"/>
    <w:rsid w:val="00D77410"/>
    <w:rsid w:val="00D81FE2"/>
    <w:rsid w:val="00D948D8"/>
    <w:rsid w:val="00D953E2"/>
    <w:rsid w:val="00DA4D5A"/>
    <w:rsid w:val="00DC00F3"/>
    <w:rsid w:val="00DC0522"/>
    <w:rsid w:val="00DC14A0"/>
    <w:rsid w:val="00DC2607"/>
    <w:rsid w:val="00DC65D3"/>
    <w:rsid w:val="00DC7121"/>
    <w:rsid w:val="00DD5637"/>
    <w:rsid w:val="00DE57C2"/>
    <w:rsid w:val="00E031B3"/>
    <w:rsid w:val="00E058A0"/>
    <w:rsid w:val="00E0707C"/>
    <w:rsid w:val="00E104DA"/>
    <w:rsid w:val="00E12AAA"/>
    <w:rsid w:val="00E14771"/>
    <w:rsid w:val="00E22259"/>
    <w:rsid w:val="00E23E88"/>
    <w:rsid w:val="00E27B4F"/>
    <w:rsid w:val="00E32688"/>
    <w:rsid w:val="00E34C37"/>
    <w:rsid w:val="00E368A0"/>
    <w:rsid w:val="00E47672"/>
    <w:rsid w:val="00E51843"/>
    <w:rsid w:val="00E520A4"/>
    <w:rsid w:val="00E67797"/>
    <w:rsid w:val="00E73A5F"/>
    <w:rsid w:val="00E80D15"/>
    <w:rsid w:val="00E8307A"/>
    <w:rsid w:val="00E873BA"/>
    <w:rsid w:val="00EA6AC0"/>
    <w:rsid w:val="00EB6D87"/>
    <w:rsid w:val="00EB71B7"/>
    <w:rsid w:val="00ED0718"/>
    <w:rsid w:val="00ED4156"/>
    <w:rsid w:val="00EE6077"/>
    <w:rsid w:val="00EF14CE"/>
    <w:rsid w:val="00F026F6"/>
    <w:rsid w:val="00F041C1"/>
    <w:rsid w:val="00F048B8"/>
    <w:rsid w:val="00F1297F"/>
    <w:rsid w:val="00F14D43"/>
    <w:rsid w:val="00F22278"/>
    <w:rsid w:val="00F30C43"/>
    <w:rsid w:val="00F34102"/>
    <w:rsid w:val="00F43805"/>
    <w:rsid w:val="00F45494"/>
    <w:rsid w:val="00F505C9"/>
    <w:rsid w:val="00F55C8F"/>
    <w:rsid w:val="00F73458"/>
    <w:rsid w:val="00F77212"/>
    <w:rsid w:val="00F81403"/>
    <w:rsid w:val="00F82EB6"/>
    <w:rsid w:val="00F8319E"/>
    <w:rsid w:val="00F90FA2"/>
    <w:rsid w:val="00F9558C"/>
    <w:rsid w:val="00FA44B1"/>
    <w:rsid w:val="00FB5D9B"/>
    <w:rsid w:val="00FC7ACE"/>
    <w:rsid w:val="00FD4EB1"/>
    <w:rsid w:val="00FD6566"/>
    <w:rsid w:val="00FE3511"/>
    <w:rsid w:val="00FE6721"/>
    <w:rsid w:val="00FF0498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71B6"/>
  <w15:docId w15:val="{DC325B79-060E-46A2-BAD8-5FFD36E2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2D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045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045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E8307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8307A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E8307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93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D593B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5F718C"/>
    <w:pPr>
      <w:ind w:left="720"/>
      <w:contextualSpacing/>
    </w:pPr>
  </w:style>
  <w:style w:type="paragraph" w:styleId="Bezmezer">
    <w:name w:val="No Spacing"/>
    <w:uiPriority w:val="1"/>
    <w:qFormat/>
    <w:rsid w:val="00FE6721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B7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8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1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13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8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5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3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4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6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7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2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3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1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7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0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7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6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5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3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8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2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8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9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95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4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4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7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0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8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64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76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2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8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08A3-A910-4D4E-97C2-8D04A72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 PLAST a.s.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Vaněk</dc:creator>
  <cp:lastModifiedBy>Jan Vaněk</cp:lastModifiedBy>
  <cp:revision>33</cp:revision>
  <cp:lastPrinted>2012-05-28T13:27:00Z</cp:lastPrinted>
  <dcterms:created xsi:type="dcterms:W3CDTF">2015-04-24T06:19:00Z</dcterms:created>
  <dcterms:modified xsi:type="dcterms:W3CDTF">2025-04-17T10:00:00Z</dcterms:modified>
</cp:coreProperties>
</file>