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C5" w:rsidRDefault="00437EA8" w:rsidP="00437EA8">
      <w:pPr>
        <w:jc w:val="center"/>
        <w:rPr>
          <w:rFonts w:ascii="Arial Black" w:hAnsi="Arial Black"/>
          <w:b/>
          <w:sz w:val="30"/>
          <w:szCs w:val="30"/>
        </w:rPr>
      </w:pPr>
      <w:bookmarkStart w:id="0" w:name="_GoBack"/>
      <w:bookmarkEnd w:id="0"/>
      <w:r>
        <w:rPr>
          <w:rFonts w:ascii="Arial Black" w:hAnsi="Arial Black"/>
          <w:b/>
          <w:sz w:val="30"/>
          <w:szCs w:val="30"/>
        </w:rPr>
        <w:t>ZPRÁVA</w:t>
      </w:r>
    </w:p>
    <w:p w:rsidR="00437EA8" w:rsidRDefault="00437EA8" w:rsidP="00437EA8">
      <w:pPr>
        <w:jc w:val="center"/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Revizní komise za rok 2019</w:t>
      </w:r>
    </w:p>
    <w:p w:rsidR="00437EA8" w:rsidRDefault="00437EA8" w:rsidP="00437EA8">
      <w:pPr>
        <w:jc w:val="center"/>
        <w:rPr>
          <w:rFonts w:ascii="Arial Black" w:hAnsi="Arial Black"/>
          <w:b/>
          <w:sz w:val="30"/>
          <w:szCs w:val="30"/>
        </w:rPr>
      </w:pPr>
    </w:p>
    <w:p w:rsidR="00437EA8" w:rsidRDefault="00437EA8" w:rsidP="00437EA8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roce 2020 uplyne druhé volební období od založení Společenství vlastníků 1276</w:t>
      </w:r>
      <w:r w:rsidR="002F5427">
        <w:rPr>
          <w:rFonts w:ascii="Arial Black" w:hAnsi="Arial Black"/>
          <w:b/>
          <w:sz w:val="24"/>
          <w:szCs w:val="24"/>
        </w:rPr>
        <w:t xml:space="preserve"> Zlín.  Po zakoupení bytů do osobního vlastnictví se podařilo realizovat mnoh</w:t>
      </w:r>
      <w:r w:rsidR="007373EF">
        <w:rPr>
          <w:rFonts w:ascii="Arial Black" w:hAnsi="Arial Black"/>
          <w:b/>
          <w:sz w:val="24"/>
          <w:szCs w:val="24"/>
        </w:rPr>
        <w:t>o akcí, které nebyly jednoduché: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úprava společné antény, proveden kompletní nový rozvod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montáž elektrických indikátorů na topná tělesa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montáž kamerového systému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povinná výměna vodoměrů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- příprava a zahájení výměny oken 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montáž nové antény včetně satelitního signálu a nový rozvod do jednotlivých bytů</w:t>
      </w:r>
    </w:p>
    <w:p w:rsidR="007373EF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nový</w:t>
      </w:r>
      <w:r w:rsidR="007373EF">
        <w:rPr>
          <w:rFonts w:ascii="Arial Black" w:hAnsi="Arial Black"/>
          <w:b/>
          <w:sz w:val="24"/>
          <w:szCs w:val="24"/>
        </w:rPr>
        <w:t xml:space="preserve"> nátěr zábradlí na terase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montáž markýz na zastřešení obou vchodů do domu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instalace a předání čipů pro bezkontaktní vstup do domu</w:t>
      </w:r>
      <w:r w:rsidR="00A85D80">
        <w:rPr>
          <w:rFonts w:ascii="Arial Black" w:hAnsi="Arial Black"/>
          <w:b/>
          <w:sz w:val="24"/>
          <w:szCs w:val="24"/>
        </w:rPr>
        <w:t xml:space="preserve">. Do konce roku 2019 pan </w:t>
      </w:r>
      <w:proofErr w:type="spellStart"/>
      <w:r w:rsidR="00A85D80">
        <w:rPr>
          <w:rFonts w:ascii="Arial Black" w:hAnsi="Arial Black"/>
          <w:b/>
          <w:sz w:val="24"/>
          <w:szCs w:val="24"/>
        </w:rPr>
        <w:t>J.Vaněk</w:t>
      </w:r>
      <w:proofErr w:type="spellEnd"/>
      <w:r w:rsidR="00A85D80">
        <w:rPr>
          <w:rFonts w:ascii="Arial Black" w:hAnsi="Arial Black"/>
          <w:b/>
          <w:sz w:val="24"/>
          <w:szCs w:val="24"/>
        </w:rPr>
        <w:t xml:space="preserve"> vydal žadatelům</w:t>
      </w:r>
      <w:r w:rsidR="008076DE">
        <w:rPr>
          <w:rFonts w:ascii="Arial Black" w:hAnsi="Arial Black"/>
          <w:b/>
          <w:sz w:val="24"/>
          <w:szCs w:val="24"/>
        </w:rPr>
        <w:t xml:space="preserve"> dalších</w:t>
      </w:r>
      <w:r w:rsidR="00A85D80">
        <w:rPr>
          <w:rFonts w:ascii="Arial Black" w:hAnsi="Arial Black"/>
          <w:b/>
          <w:sz w:val="24"/>
          <w:szCs w:val="24"/>
        </w:rPr>
        <w:t xml:space="preserve"> 141 kusů čipů, které „oživil“ a zavedl do evidence a paní </w:t>
      </w:r>
      <w:proofErr w:type="spellStart"/>
      <w:r w:rsidR="00A85D80">
        <w:rPr>
          <w:rFonts w:ascii="Arial Black" w:hAnsi="Arial Black"/>
          <w:b/>
          <w:sz w:val="24"/>
          <w:szCs w:val="24"/>
        </w:rPr>
        <w:t>A.Hanáčková</w:t>
      </w:r>
      <w:proofErr w:type="spellEnd"/>
      <w:r w:rsidR="00A85D80">
        <w:rPr>
          <w:rFonts w:ascii="Arial Black" w:hAnsi="Arial Black"/>
          <w:b/>
          <w:sz w:val="24"/>
          <w:szCs w:val="24"/>
        </w:rPr>
        <w:t xml:space="preserve"> zajistila převod peněz za čipy na náš účet</w:t>
      </w:r>
    </w:p>
    <w:p w:rsidR="007373EF" w:rsidRDefault="007373EF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- </w:t>
      </w:r>
      <w:r w:rsidR="00452510">
        <w:rPr>
          <w:rFonts w:ascii="Arial Black" w:hAnsi="Arial Black"/>
          <w:b/>
          <w:sz w:val="24"/>
          <w:szCs w:val="24"/>
        </w:rPr>
        <w:t>MMZ vybudoval v okolí našeho domu parkoviště s novou úpravou okolí.  Akceptoval naše připomínky.</w:t>
      </w:r>
    </w:p>
    <w:p w:rsidR="00452510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automatické osvětlení sklepní chodby</w:t>
      </w:r>
    </w:p>
    <w:p w:rsidR="00452510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- příprava a revitalizace balkonů </w:t>
      </w:r>
    </w:p>
    <w:p w:rsidR="00452510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revitalizace dveří ve sklepě a instalace čipů</w:t>
      </w:r>
    </w:p>
    <w:p w:rsidR="00452510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očištění a natření střešní konstrukce u Slunečnice</w:t>
      </w:r>
    </w:p>
    <w:p w:rsidR="00452510" w:rsidRDefault="00452510" w:rsidP="007373EF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příprava a realizace výměny obou výtahů</w:t>
      </w:r>
    </w:p>
    <w:p w:rsidR="00A85D80" w:rsidRDefault="00452510" w:rsidP="00A85D80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příprava rekonstrukce elektřiny společných prostor</w:t>
      </w:r>
    </w:p>
    <w:p w:rsidR="00A85D80" w:rsidRDefault="00A85D80" w:rsidP="00A85D80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- 2 -</w:t>
      </w:r>
    </w:p>
    <w:p w:rsidR="00452510" w:rsidRDefault="00452510" w:rsidP="00A85D80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mnoha případech nebyla jednoduch</w:t>
      </w:r>
      <w:r w:rsidR="00AA40C1">
        <w:rPr>
          <w:rFonts w:ascii="Arial Black" w:hAnsi="Arial Black"/>
          <w:b/>
          <w:sz w:val="24"/>
          <w:szCs w:val="24"/>
        </w:rPr>
        <w:t>á příprava na naplánované akce. Předcházející majitel našeho domu nám v několika případech nepředal kompletní dokumentaci.</w:t>
      </w:r>
    </w:p>
    <w:p w:rsidR="002F5427" w:rsidRDefault="002F5427" w:rsidP="00437EA8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Všechny připravované akce jsou nejprve předloženy ke schválení Shromáždění vlastníků a pak jsou majitelé informováni o průběhu jednak na </w:t>
      </w:r>
      <w:hyperlink r:id="rId5" w:history="1">
        <w:r w:rsidRPr="0085040F">
          <w:rPr>
            <w:rStyle w:val="Hypertextovodkaz"/>
            <w:rFonts w:ascii="Arial Black" w:hAnsi="Arial Black"/>
            <w:b/>
            <w:sz w:val="24"/>
            <w:szCs w:val="24"/>
          </w:rPr>
          <w:t>www.2morysak.cz</w:t>
        </w:r>
      </w:hyperlink>
      <w:r>
        <w:rPr>
          <w:rFonts w:ascii="Arial Black" w:hAnsi="Arial Black"/>
          <w:b/>
          <w:sz w:val="24"/>
          <w:szCs w:val="24"/>
        </w:rPr>
        <w:t xml:space="preserve">  a také jsou </w:t>
      </w:r>
      <w:r w:rsidR="00EF2C77">
        <w:rPr>
          <w:rFonts w:ascii="Arial Black" w:hAnsi="Arial Black"/>
          <w:b/>
          <w:sz w:val="24"/>
          <w:szCs w:val="24"/>
        </w:rPr>
        <w:t>informace vyvěšovány na nástěnce, která je umístěna ve společných prostorách.</w:t>
      </w:r>
    </w:p>
    <w:p w:rsidR="00EF2C77" w:rsidRDefault="00EF2C77" w:rsidP="00EF2C77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Stejně jako v předcházejících letech byly prováděny každoroční úkoly, které jsou povinné na základě vydaných zákonů, vyhlášek a uzavřených smluv: </w:t>
      </w:r>
    </w:p>
    <w:p w:rsidR="00A85D80" w:rsidRDefault="00A85D80" w:rsidP="00EF2C77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- odečty elektroměrů společn</w:t>
      </w:r>
      <w:r w:rsidR="00C67AB8">
        <w:rPr>
          <w:rFonts w:ascii="Arial Black" w:hAnsi="Arial Black"/>
          <w:b/>
          <w:sz w:val="24"/>
          <w:szCs w:val="24"/>
        </w:rPr>
        <w:t>ých prostor, výtahů a garáží k 3</w:t>
      </w:r>
      <w:r>
        <w:rPr>
          <w:rFonts w:ascii="Arial Black" w:hAnsi="Arial Black"/>
          <w:b/>
          <w:sz w:val="24"/>
          <w:szCs w:val="24"/>
        </w:rPr>
        <w:t xml:space="preserve">1.12. pro dodavatele </w:t>
      </w:r>
      <w:proofErr w:type="spellStart"/>
      <w:r>
        <w:rPr>
          <w:rFonts w:ascii="Arial Black" w:hAnsi="Arial Black"/>
          <w:b/>
          <w:sz w:val="24"/>
          <w:szCs w:val="24"/>
        </w:rPr>
        <w:t>NaNo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Green s.r.o.                          (paní Adéla Hanáčková a paní Milada Kalinová)</w:t>
      </w:r>
    </w:p>
    <w:p w:rsidR="002C12A5" w:rsidRDefault="00EF2C77" w:rsidP="00A85D80">
      <w:pPr>
        <w:pStyle w:val="Odstavecseseznamem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- odečt</w:t>
      </w:r>
      <w:r w:rsidR="00A85D80">
        <w:rPr>
          <w:rFonts w:ascii="Arial Black" w:hAnsi="Arial Black"/>
          <w:b/>
          <w:sz w:val="24"/>
          <w:szCs w:val="24"/>
        </w:rPr>
        <w:t>y vodoměrů (pan Miroslav Klučka)</w:t>
      </w:r>
    </w:p>
    <w:p w:rsidR="00E45144" w:rsidRDefault="00A85D80" w:rsidP="00A85D80">
      <w:pPr>
        <w:pStyle w:val="Odstavecseseznamem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- překontrolování vodoměrů, kdy spotřeba vody byla vyšší</w:t>
      </w:r>
      <w:r w:rsidR="00C67AB8">
        <w:rPr>
          <w:rFonts w:ascii="Arial Black" w:hAnsi="Arial Black"/>
          <w:b/>
          <w:sz w:val="24"/>
          <w:szCs w:val="24"/>
        </w:rPr>
        <w:t xml:space="preserve"> nebo nižší o </w:t>
      </w:r>
      <w:r>
        <w:rPr>
          <w:rFonts w:ascii="Arial Black" w:hAnsi="Arial Black"/>
          <w:b/>
          <w:sz w:val="24"/>
          <w:szCs w:val="24"/>
        </w:rPr>
        <w:t xml:space="preserve">20% vůči minulému období </w:t>
      </w:r>
    </w:p>
    <w:p w:rsidR="00A85D80" w:rsidRDefault="00A85D80" w:rsidP="00A85D80">
      <w:pPr>
        <w:pStyle w:val="Odstavecseseznamem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(paní A. Hanáčková a paní M. Kalinová</w:t>
      </w:r>
      <w:r w:rsidR="00566B93">
        <w:rPr>
          <w:rFonts w:ascii="Arial Black" w:hAnsi="Arial Black"/>
          <w:b/>
          <w:sz w:val="24"/>
          <w:szCs w:val="24"/>
        </w:rPr>
        <w:t>)</w:t>
      </w:r>
    </w:p>
    <w:p w:rsidR="00E45144" w:rsidRDefault="002C12A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- inventura drobného majetku, kontrola elektroměrů společných prostor (paní Adéla Hanáčková a paní Milada Kalinová) </w:t>
      </w:r>
    </w:p>
    <w:p w:rsidR="002C12A5" w:rsidRDefault="002C12A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</w:t>
      </w:r>
      <w:r w:rsidR="009120B1">
        <w:rPr>
          <w:rFonts w:ascii="Arial Black" w:hAnsi="Arial Black"/>
          <w:b/>
          <w:sz w:val="24"/>
          <w:szCs w:val="24"/>
        </w:rPr>
        <w:t xml:space="preserve">  - 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9120B1">
        <w:rPr>
          <w:rFonts w:ascii="Arial Black" w:hAnsi="Arial Black"/>
          <w:b/>
          <w:sz w:val="24"/>
          <w:szCs w:val="24"/>
        </w:rPr>
        <w:t xml:space="preserve">povinná </w:t>
      </w:r>
      <w:r>
        <w:rPr>
          <w:rFonts w:ascii="Arial Black" w:hAnsi="Arial Black"/>
          <w:b/>
          <w:sz w:val="24"/>
          <w:szCs w:val="24"/>
        </w:rPr>
        <w:t xml:space="preserve">výměna </w:t>
      </w:r>
      <w:r w:rsidR="009120B1">
        <w:rPr>
          <w:rFonts w:ascii="Arial Black" w:hAnsi="Arial Black"/>
          <w:b/>
          <w:sz w:val="24"/>
          <w:szCs w:val="24"/>
        </w:rPr>
        <w:t xml:space="preserve">po pěti letech </w:t>
      </w:r>
      <w:r>
        <w:rPr>
          <w:rFonts w:ascii="Arial Black" w:hAnsi="Arial Black"/>
          <w:b/>
          <w:sz w:val="24"/>
          <w:szCs w:val="24"/>
        </w:rPr>
        <w:t>všech vodoměrů</w:t>
      </w:r>
      <w:r w:rsidR="009120B1">
        <w:rPr>
          <w:rFonts w:ascii="Arial Black" w:hAnsi="Arial Black"/>
          <w:b/>
          <w:sz w:val="24"/>
          <w:szCs w:val="24"/>
        </w:rPr>
        <w:t xml:space="preserve"> dle vyhlášky 345/2002Sb</w:t>
      </w:r>
      <w:r w:rsidR="00AA40C1">
        <w:rPr>
          <w:rFonts w:ascii="Arial Black" w:hAnsi="Arial Black"/>
          <w:b/>
          <w:sz w:val="24"/>
          <w:szCs w:val="24"/>
        </w:rPr>
        <w:t xml:space="preserve">. Výměnu provedla firma </w:t>
      </w:r>
      <w:proofErr w:type="spellStart"/>
      <w:r w:rsidR="00AA40C1">
        <w:rPr>
          <w:rFonts w:ascii="Arial Black" w:hAnsi="Arial Black"/>
          <w:b/>
          <w:sz w:val="24"/>
          <w:szCs w:val="24"/>
        </w:rPr>
        <w:t>JoPo</w:t>
      </w:r>
      <w:proofErr w:type="spellEnd"/>
      <w:r w:rsidR="00AA40C1">
        <w:rPr>
          <w:rFonts w:ascii="Arial Black" w:hAnsi="Arial Black"/>
          <w:b/>
          <w:sz w:val="24"/>
          <w:szCs w:val="24"/>
        </w:rPr>
        <w:t xml:space="preserve"> s.r.o. Zlín v říjnu 2019 a následně paní Adéla Hanáčková zpracovala podklady o výměně všech 409 vodoměrů pro Real </w:t>
      </w:r>
      <w:proofErr w:type="spellStart"/>
      <w:r w:rsidR="00AA40C1">
        <w:rPr>
          <w:rFonts w:ascii="Arial Black" w:hAnsi="Arial Black"/>
          <w:b/>
          <w:sz w:val="24"/>
          <w:szCs w:val="24"/>
        </w:rPr>
        <w:t>Flat</w:t>
      </w:r>
      <w:proofErr w:type="spellEnd"/>
      <w:r w:rsidR="00AA40C1">
        <w:rPr>
          <w:rFonts w:ascii="Arial Black" w:hAnsi="Arial Black"/>
          <w:b/>
          <w:sz w:val="24"/>
          <w:szCs w:val="24"/>
        </w:rPr>
        <w:t xml:space="preserve"> s.r.o., které slouží pro výpočet spotřeby jednotlivých bytových jednotek</w:t>
      </w:r>
    </w:p>
    <w:p w:rsidR="002C12A5" w:rsidRDefault="002C12A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- výbor projednal plánované revize v roce 2020:</w:t>
      </w:r>
    </w:p>
    <w:p w:rsidR="00E07CC5" w:rsidRDefault="00E07CC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</w:t>
      </w:r>
      <w:r w:rsidR="00AA40C1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revize rozvodu plynu ve společných prostorách</w:t>
      </w:r>
    </w:p>
    <w:p w:rsidR="00AA40C1" w:rsidRDefault="00E07CC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revize požární – hasicí přístroje, hydranty, tlaková zkouška hadic</w:t>
      </w:r>
    </w:p>
    <w:p w:rsidR="002C12A5" w:rsidRDefault="00E07CC5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u hydrantů</w:t>
      </w:r>
      <w:r w:rsidR="002C12A5">
        <w:rPr>
          <w:rFonts w:ascii="Arial Black" w:hAnsi="Arial Black"/>
          <w:b/>
          <w:sz w:val="24"/>
          <w:szCs w:val="24"/>
        </w:rPr>
        <w:t xml:space="preserve">    </w:t>
      </w:r>
    </w:p>
    <w:p w:rsidR="00543E1A" w:rsidRDefault="00566B93" w:rsidP="00B8593C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- 3 -</w:t>
      </w:r>
    </w:p>
    <w:p w:rsidR="00972A31" w:rsidRDefault="00972A31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Výbor se zabýval přípravou 10. Shromáždění Společenství vlastníků 1276 Zlín, které se uskutečnilo 25.4.2019 ve vestibulu našeho domu.</w:t>
      </w:r>
    </w:p>
    <w:p w:rsidR="00972A31" w:rsidRDefault="00972A31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současné době nejsou v blízkosti žádné vhodné prostory na konání shromážděn</w:t>
      </w:r>
      <w:r w:rsidR="005F1236">
        <w:rPr>
          <w:rFonts w:ascii="Arial Black" w:hAnsi="Arial Black"/>
          <w:b/>
          <w:sz w:val="24"/>
          <w:szCs w:val="24"/>
        </w:rPr>
        <w:t>í a přesto bylo Shromáždění usnášeníschopné.</w:t>
      </w:r>
    </w:p>
    <w:p w:rsidR="005F1236" w:rsidRDefault="005F1236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Zápis byl vyvěšen na nástěnce a i na webových stránkách.</w:t>
      </w:r>
      <w:r w:rsidR="004B0194">
        <w:rPr>
          <w:rFonts w:ascii="Arial Black" w:hAnsi="Arial Black"/>
          <w:b/>
          <w:sz w:val="24"/>
          <w:szCs w:val="24"/>
        </w:rPr>
        <w:t xml:space="preserve"> </w:t>
      </w:r>
    </w:p>
    <w:p w:rsidR="004B0194" w:rsidRDefault="00543E1A" w:rsidP="002C12A5">
      <w:pPr>
        <w:rPr>
          <w:rFonts w:ascii="Arial Black" w:hAnsi="Arial Black"/>
          <w:b/>
          <w:sz w:val="24"/>
          <w:szCs w:val="24"/>
        </w:rPr>
      </w:pPr>
      <w:r w:rsidRPr="0015713C">
        <w:rPr>
          <w:rFonts w:ascii="Arial Black" w:hAnsi="Arial Black"/>
          <w:b/>
          <w:sz w:val="24"/>
          <w:szCs w:val="24"/>
          <w:u w:val="thick"/>
        </w:rPr>
        <w:t>Požární revize</w:t>
      </w:r>
      <w:r>
        <w:rPr>
          <w:rFonts w:ascii="Arial Black" w:hAnsi="Arial Black"/>
          <w:b/>
          <w:sz w:val="24"/>
          <w:szCs w:val="24"/>
        </w:rPr>
        <w:t>, provedená pracovníky PROFIRE</w:t>
      </w:r>
      <w:r w:rsidR="004B0194">
        <w:rPr>
          <w:rFonts w:ascii="Arial Black" w:hAnsi="Arial Black"/>
          <w:b/>
          <w:sz w:val="24"/>
          <w:szCs w:val="24"/>
        </w:rPr>
        <w:t xml:space="preserve"> s.r.o. Otrokovice</w:t>
      </w:r>
      <w:r w:rsidR="00566B93">
        <w:rPr>
          <w:rFonts w:ascii="Arial Black" w:hAnsi="Arial Black"/>
          <w:b/>
          <w:sz w:val="24"/>
          <w:szCs w:val="24"/>
        </w:rPr>
        <w:t xml:space="preserve"> a paní A. Hanáčkovou a paní M. Kalinovou. </w:t>
      </w:r>
      <w:proofErr w:type="gramStart"/>
      <w:r w:rsidR="00566B93">
        <w:rPr>
          <w:rFonts w:ascii="Arial Black" w:hAnsi="Arial Black"/>
          <w:b/>
          <w:sz w:val="24"/>
          <w:szCs w:val="24"/>
        </w:rPr>
        <w:t xml:space="preserve">Revize </w:t>
      </w:r>
      <w:r>
        <w:rPr>
          <w:rFonts w:ascii="Arial Black" w:hAnsi="Arial Black"/>
          <w:b/>
          <w:sz w:val="24"/>
          <w:szCs w:val="24"/>
        </w:rPr>
        <w:t xml:space="preserve"> proběhla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v</w:t>
      </w:r>
      <w:r w:rsidR="004B0194">
        <w:rPr>
          <w:rFonts w:ascii="Arial Black" w:hAnsi="Arial Black"/>
          <w:b/>
          <w:sz w:val="24"/>
          <w:szCs w:val="24"/>
        </w:rPr>
        <w:t xml:space="preserve"> pořádku. Vzhledem k případné evakuaci jsme byli upozorněni na dodržování pořádku na chodbách. </w:t>
      </w:r>
    </w:p>
    <w:p w:rsidR="004B0194" w:rsidRDefault="00E63A60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Výbor urychleně začal řešit úklid společných prostor – chodeb.</w:t>
      </w:r>
      <w:r w:rsidR="005F1236">
        <w:rPr>
          <w:rFonts w:ascii="Arial Black" w:hAnsi="Arial Black"/>
          <w:b/>
          <w:sz w:val="24"/>
          <w:szCs w:val="24"/>
        </w:rPr>
        <w:t xml:space="preserve"> Přestaly se dodržovat zvyklosti úklidu nejen celé chodby ale i prostoru jen kolem bytů. </w:t>
      </w:r>
    </w:p>
    <w:p w:rsidR="00972A31" w:rsidRDefault="005F1236" w:rsidP="002C12A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Na základě možnosti vyzkoušení úklidových strojů a posouzení ručního úklidu bylo rozhodnuto, že chodby bude uklízet domovník</w:t>
      </w:r>
      <w:r w:rsidR="004B0194">
        <w:rPr>
          <w:rFonts w:ascii="Arial Black" w:hAnsi="Arial Black"/>
          <w:b/>
          <w:sz w:val="24"/>
          <w:szCs w:val="24"/>
        </w:rPr>
        <w:t xml:space="preserve">, pan Miroslav Klučka, </w:t>
      </w:r>
      <w:r>
        <w:rPr>
          <w:rFonts w:ascii="Arial Black" w:hAnsi="Arial Black"/>
          <w:b/>
          <w:sz w:val="24"/>
          <w:szCs w:val="24"/>
        </w:rPr>
        <w:t xml:space="preserve">a to 1x týdně. </w:t>
      </w:r>
      <w:r w:rsidR="004B0194">
        <w:rPr>
          <w:rFonts w:ascii="Arial Black" w:hAnsi="Arial Black"/>
          <w:b/>
          <w:sz w:val="24"/>
          <w:szCs w:val="24"/>
        </w:rPr>
        <w:t>Majitelé byli vyzváni k odstranění všech předmětů, které jsou „uloženy“ v rozporu s Domovním</w:t>
      </w:r>
      <w:r w:rsidR="00A27302">
        <w:rPr>
          <w:rFonts w:ascii="Arial Black" w:hAnsi="Arial Black"/>
          <w:b/>
          <w:sz w:val="24"/>
          <w:szCs w:val="24"/>
        </w:rPr>
        <w:t xml:space="preserve"> i požárním řádem</w:t>
      </w:r>
      <w:r w:rsidR="004B0194">
        <w:rPr>
          <w:rFonts w:ascii="Arial Black" w:hAnsi="Arial Black"/>
          <w:b/>
          <w:sz w:val="24"/>
          <w:szCs w:val="24"/>
        </w:rPr>
        <w:t xml:space="preserve"> na chodbách</w:t>
      </w:r>
      <w:r w:rsidR="00A27302">
        <w:rPr>
          <w:rFonts w:ascii="Arial Black" w:hAnsi="Arial Black"/>
          <w:b/>
          <w:sz w:val="24"/>
          <w:szCs w:val="24"/>
        </w:rPr>
        <w:t>.</w:t>
      </w:r>
      <w:r w:rsidR="009120B1">
        <w:rPr>
          <w:rFonts w:ascii="Arial Black" w:hAnsi="Arial Black"/>
          <w:b/>
          <w:sz w:val="24"/>
          <w:szCs w:val="24"/>
        </w:rPr>
        <w:t xml:space="preserve"> </w:t>
      </w:r>
      <w:r w:rsidR="00A27302">
        <w:rPr>
          <w:rFonts w:ascii="Arial Black" w:hAnsi="Arial Black"/>
          <w:b/>
          <w:sz w:val="24"/>
          <w:szCs w:val="24"/>
        </w:rPr>
        <w:t>Pokud se stane, že chodby někdo znečistí je jeho povinností provést si úklid vlastními silami.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972A31">
        <w:rPr>
          <w:rFonts w:ascii="Arial Black" w:hAnsi="Arial Black"/>
          <w:b/>
          <w:sz w:val="24"/>
          <w:szCs w:val="24"/>
        </w:rPr>
        <w:t xml:space="preserve">  </w:t>
      </w:r>
    </w:p>
    <w:p w:rsidR="00566B93" w:rsidRDefault="0015713C" w:rsidP="00E63A60">
      <w:pPr>
        <w:rPr>
          <w:rFonts w:ascii="Arial Black" w:hAnsi="Arial Black"/>
          <w:b/>
          <w:sz w:val="24"/>
          <w:szCs w:val="24"/>
        </w:rPr>
      </w:pPr>
      <w:r w:rsidRPr="0015713C">
        <w:rPr>
          <w:rFonts w:ascii="Arial Black" w:hAnsi="Arial Black"/>
          <w:b/>
          <w:sz w:val="24"/>
          <w:szCs w:val="24"/>
          <w:u w:val="thick"/>
        </w:rPr>
        <w:t>Revize hromosvodů</w:t>
      </w:r>
      <w:r>
        <w:rPr>
          <w:rFonts w:ascii="Arial Black" w:hAnsi="Arial Black"/>
          <w:b/>
          <w:sz w:val="24"/>
          <w:szCs w:val="24"/>
          <w:u w:val="thick"/>
        </w:rPr>
        <w:t xml:space="preserve"> </w:t>
      </w:r>
      <w:r w:rsidR="00E63A60">
        <w:rPr>
          <w:rFonts w:ascii="Arial Black" w:hAnsi="Arial Black"/>
          <w:b/>
          <w:sz w:val="24"/>
          <w:szCs w:val="24"/>
        </w:rPr>
        <w:t>– byla provedena</w:t>
      </w:r>
      <w:r>
        <w:rPr>
          <w:rFonts w:ascii="Arial Black" w:hAnsi="Arial Black"/>
          <w:b/>
          <w:sz w:val="24"/>
          <w:szCs w:val="24"/>
        </w:rPr>
        <w:t xml:space="preserve"> v listopadu firmou </w:t>
      </w:r>
    </w:p>
    <w:p w:rsidR="00174FAC" w:rsidRPr="00566B93" w:rsidRDefault="0015713C" w:rsidP="00E63A6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BYTSERVIS s.r.o. za účasti pana Miroslava Klučky a paní Adély Hanáčkové </w:t>
      </w:r>
      <w:r w:rsidR="00E63A60">
        <w:rPr>
          <w:rFonts w:ascii="Arial Black" w:hAnsi="Arial Black"/>
          <w:b/>
          <w:sz w:val="24"/>
          <w:szCs w:val="24"/>
        </w:rPr>
        <w:t>důkladná prohlídka</w:t>
      </w:r>
      <w:r>
        <w:rPr>
          <w:rFonts w:ascii="Arial Black" w:hAnsi="Arial Black"/>
          <w:b/>
          <w:sz w:val="24"/>
          <w:szCs w:val="24"/>
        </w:rPr>
        <w:t xml:space="preserve">. </w:t>
      </w:r>
      <w:r w:rsidR="00E63A60">
        <w:rPr>
          <w:rFonts w:ascii="Arial Black" w:hAnsi="Arial Black"/>
          <w:b/>
          <w:sz w:val="24"/>
          <w:szCs w:val="24"/>
        </w:rPr>
        <w:t xml:space="preserve"> </w:t>
      </w:r>
      <w:r w:rsidR="00174FAC">
        <w:rPr>
          <w:rFonts w:ascii="Arial Black" w:hAnsi="Arial Black"/>
          <w:b/>
          <w:sz w:val="24"/>
          <w:szCs w:val="24"/>
        </w:rPr>
        <w:t xml:space="preserve">Současný stav vykazuje závažné </w:t>
      </w:r>
      <w:r w:rsidR="00174FAC" w:rsidRPr="00566B93">
        <w:rPr>
          <w:rFonts w:ascii="Arial Black" w:hAnsi="Arial Black"/>
          <w:sz w:val="24"/>
          <w:szCs w:val="24"/>
        </w:rPr>
        <w:t xml:space="preserve">závady: </w:t>
      </w:r>
    </w:p>
    <w:p w:rsidR="00566B93" w:rsidRDefault="00174FAC" w:rsidP="00566B93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- ukotvení hromosvodů na střeše</w:t>
      </w:r>
    </w:p>
    <w:p w:rsidR="00174FAC" w:rsidRDefault="00174FAC" w:rsidP="00566B93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lana jsou zkorodovaná (nutná výměna)</w:t>
      </w:r>
    </w:p>
    <w:p w:rsidR="0079606A" w:rsidRDefault="00174FAC" w:rsidP="00566B93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- umístění jednotlivých hromosvodů </w:t>
      </w:r>
      <w:proofErr w:type="gramStart"/>
      <w:r>
        <w:rPr>
          <w:rFonts w:ascii="Arial Black" w:hAnsi="Arial Black"/>
          <w:b/>
          <w:sz w:val="24"/>
          <w:szCs w:val="24"/>
        </w:rPr>
        <w:t>není  dle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normy</w:t>
      </w:r>
    </w:p>
    <w:p w:rsidR="0079606A" w:rsidRDefault="00174FAC" w:rsidP="00566B93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- bude nutné zvýšit počet hromosvodů</w:t>
      </w:r>
      <w:r w:rsidR="0079606A">
        <w:rPr>
          <w:rFonts w:ascii="Arial Black" w:hAnsi="Arial Black"/>
          <w:b/>
          <w:sz w:val="24"/>
          <w:szCs w:val="24"/>
        </w:rPr>
        <w:t xml:space="preserve"> </w:t>
      </w:r>
    </w:p>
    <w:p w:rsidR="00B8593C" w:rsidRDefault="00B8593C" w:rsidP="00566B93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566B93" w:rsidRDefault="00E45144" w:rsidP="00566B93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 xml:space="preserve">-  </w:t>
      </w:r>
      <w:proofErr w:type="gramStart"/>
      <w:r>
        <w:rPr>
          <w:rFonts w:ascii="Arial Black" w:hAnsi="Arial Black"/>
          <w:b/>
          <w:sz w:val="24"/>
          <w:szCs w:val="24"/>
        </w:rPr>
        <w:t>4  -</w:t>
      </w:r>
      <w:proofErr w:type="gramEnd"/>
    </w:p>
    <w:p w:rsidR="00867EC4" w:rsidRDefault="0079606A" w:rsidP="0079606A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Pan ing. Martin Foltýn </w:t>
      </w:r>
      <w:r w:rsidR="0015713C">
        <w:rPr>
          <w:rFonts w:ascii="Arial Black" w:hAnsi="Arial Black"/>
          <w:b/>
          <w:sz w:val="24"/>
          <w:szCs w:val="24"/>
        </w:rPr>
        <w:t>rozeslal firm</w:t>
      </w:r>
      <w:r w:rsidR="00566B93">
        <w:rPr>
          <w:rFonts w:ascii="Arial Black" w:hAnsi="Arial Black"/>
          <w:b/>
          <w:sz w:val="24"/>
          <w:szCs w:val="24"/>
        </w:rPr>
        <w:t>ám, které tyto práce provádí, ná</w:t>
      </w:r>
      <w:r w:rsidR="0015713C">
        <w:rPr>
          <w:rFonts w:ascii="Arial Black" w:hAnsi="Arial Black"/>
          <w:b/>
          <w:sz w:val="24"/>
          <w:szCs w:val="24"/>
        </w:rPr>
        <w:t xml:space="preserve">š požadavek a po přijetí nabídek bude vybrána firma, která výměnu hromosvodů provede. </w:t>
      </w:r>
    </w:p>
    <w:p w:rsidR="0015713C" w:rsidRDefault="00867EC4" w:rsidP="00E45144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Při </w:t>
      </w:r>
      <w:r w:rsidR="0015713C">
        <w:rPr>
          <w:rFonts w:ascii="Arial Black" w:hAnsi="Arial Black"/>
          <w:b/>
          <w:sz w:val="24"/>
          <w:szCs w:val="24"/>
        </w:rPr>
        <w:t>kolaudaci výtahů požárním a bezpečnostním revizorem jsme byli upozorněni na</w:t>
      </w:r>
      <w:r>
        <w:rPr>
          <w:rFonts w:ascii="Arial Black" w:hAnsi="Arial Black"/>
          <w:b/>
          <w:sz w:val="24"/>
          <w:szCs w:val="24"/>
        </w:rPr>
        <w:t xml:space="preserve"> závažnou překážku při případné evakuaci a to na dřevěný nájezd na schodišti ve vestibulu. Proto byl odstraněn a nový</w:t>
      </w:r>
    </w:p>
    <w:p w:rsidR="00566B93" w:rsidRDefault="0015713C" w:rsidP="00E45144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nájezd neschválí ani požární a bezpečnostní technik a ani památkáři.</w:t>
      </w:r>
    </w:p>
    <w:p w:rsidR="00566B93" w:rsidRDefault="003B2701" w:rsidP="00E45144">
      <w:pPr>
        <w:spacing w:line="240" w:lineRule="auto"/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b/>
          <w:sz w:val="24"/>
          <w:szCs w:val="24"/>
        </w:rPr>
        <w:t>Bezbarierový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přístup je vchodem ze severní strany sklepní chodbou.</w:t>
      </w:r>
    </w:p>
    <w:p w:rsidR="00566B93" w:rsidRDefault="00566B93" w:rsidP="0079606A">
      <w:pPr>
        <w:rPr>
          <w:rFonts w:ascii="Arial Black" w:hAnsi="Arial Black"/>
          <w:b/>
          <w:sz w:val="24"/>
          <w:szCs w:val="24"/>
        </w:rPr>
      </w:pPr>
    </w:p>
    <w:p w:rsidR="003B2701" w:rsidRDefault="003B2701" w:rsidP="0079606A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Upozorňujeme majitele i nájemníky, aby dbali na pořádek nejen společných prostor, ale i kolem odpadových </w:t>
      </w:r>
      <w:proofErr w:type="spellStart"/>
      <w:r>
        <w:rPr>
          <w:rFonts w:ascii="Arial Black" w:hAnsi="Arial Black"/>
          <w:b/>
          <w:sz w:val="24"/>
          <w:szCs w:val="24"/>
        </w:rPr>
        <w:t>kontajnerů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.  2x ročně je přistaven velkoobjemový kontejner, termín je zveřejněn na nástěnce. Také existuje možnost bezplatného odvozu veškerých elektrospotřebičů, autobaterií, </w:t>
      </w:r>
      <w:proofErr w:type="spellStart"/>
      <w:proofErr w:type="gramStart"/>
      <w:r>
        <w:rPr>
          <w:rFonts w:ascii="Arial Black" w:hAnsi="Arial Black"/>
          <w:b/>
          <w:sz w:val="24"/>
          <w:szCs w:val="24"/>
        </w:rPr>
        <w:t>el.odpadu</w:t>
      </w:r>
      <w:proofErr w:type="spellEnd"/>
      <w:proofErr w:type="gramEnd"/>
      <w:r>
        <w:rPr>
          <w:rFonts w:ascii="Arial Black" w:hAnsi="Arial Black"/>
          <w:b/>
          <w:sz w:val="24"/>
          <w:szCs w:val="24"/>
        </w:rPr>
        <w:t xml:space="preserve"> po rekonstrukci apod.</w:t>
      </w:r>
    </w:p>
    <w:p w:rsidR="003B2701" w:rsidRDefault="003B2701" w:rsidP="0079606A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Tento odvoz lze domluvit na tel. čísle 605 506 953.</w:t>
      </w:r>
    </w:p>
    <w:p w:rsidR="003B2701" w:rsidRDefault="003B2701" w:rsidP="0079606A">
      <w:pPr>
        <w:rPr>
          <w:rFonts w:ascii="Arial Black" w:hAnsi="Arial Black"/>
          <w:b/>
          <w:sz w:val="24"/>
          <w:szCs w:val="24"/>
        </w:rPr>
      </w:pPr>
    </w:p>
    <w:p w:rsidR="00867EC4" w:rsidRDefault="00B769F1" w:rsidP="0079606A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Stížnosti na chování obyvatel bohužel výbor nemůže řešit. V případě neúnosné situace se stěžovatelé jako přímý svědci musí obrátit na Městskou policii nebo na M</w:t>
      </w:r>
      <w:r w:rsidR="00D134B5">
        <w:rPr>
          <w:rFonts w:ascii="Arial Black" w:hAnsi="Arial Black"/>
          <w:b/>
          <w:sz w:val="24"/>
          <w:szCs w:val="24"/>
        </w:rPr>
        <w:t>agistrát města Zlína</w:t>
      </w:r>
      <w:r>
        <w:rPr>
          <w:rFonts w:ascii="Arial Black" w:hAnsi="Arial Black"/>
          <w:b/>
          <w:sz w:val="24"/>
          <w:szCs w:val="24"/>
        </w:rPr>
        <w:t xml:space="preserve">. </w:t>
      </w:r>
      <w:r w:rsidR="0004719B">
        <w:rPr>
          <w:rFonts w:ascii="Arial Black" w:hAnsi="Arial Black"/>
          <w:b/>
          <w:sz w:val="24"/>
          <w:szCs w:val="24"/>
        </w:rPr>
        <w:t>Po pořízení zápisu t</w:t>
      </w:r>
      <w:r>
        <w:rPr>
          <w:rFonts w:ascii="Arial Black" w:hAnsi="Arial Black"/>
          <w:b/>
          <w:sz w:val="24"/>
          <w:szCs w:val="24"/>
        </w:rPr>
        <w:t>eprve pak může výbor jednat s majiteli bytu.</w:t>
      </w:r>
    </w:p>
    <w:p w:rsidR="007D3286" w:rsidRDefault="007D3286" w:rsidP="0079606A">
      <w:pPr>
        <w:rPr>
          <w:rFonts w:ascii="Arial Black" w:hAnsi="Arial Black"/>
          <w:b/>
          <w:sz w:val="24"/>
          <w:szCs w:val="24"/>
        </w:rPr>
      </w:pPr>
    </w:p>
    <w:p w:rsidR="007D3286" w:rsidRDefault="007D3286" w:rsidP="00B769F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197087">
        <w:rPr>
          <w:rFonts w:ascii="Arial Black" w:hAnsi="Arial Black"/>
          <w:b/>
          <w:sz w:val="24"/>
          <w:szCs w:val="24"/>
        </w:rPr>
        <w:t xml:space="preserve">šechny akce, které jsou naplánovány a posléze </w:t>
      </w:r>
      <w:proofErr w:type="gramStart"/>
      <w:r w:rsidR="00197087">
        <w:rPr>
          <w:rFonts w:ascii="Arial Black" w:hAnsi="Arial Black"/>
          <w:b/>
          <w:sz w:val="24"/>
          <w:szCs w:val="24"/>
        </w:rPr>
        <w:t>prováděny  podléhají</w:t>
      </w:r>
      <w:proofErr w:type="gramEnd"/>
      <w:r w:rsidR="00197087">
        <w:rPr>
          <w:rFonts w:ascii="Arial Black" w:hAnsi="Arial Black"/>
          <w:b/>
          <w:sz w:val="24"/>
          <w:szCs w:val="24"/>
        </w:rPr>
        <w:t xml:space="preserve"> dlouhodobé přípravě.</w:t>
      </w:r>
    </w:p>
    <w:p w:rsidR="00566B93" w:rsidRDefault="00197087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s každou akcí výbor seznámí na schůzi vlastníků majitele bytů a v případě schválení pověřený člen výboru se věnuje dalším úkolům</w:t>
      </w:r>
      <w:r w:rsidR="00566B93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 </w:t>
      </w:r>
    </w:p>
    <w:p w:rsidR="007D3286" w:rsidRDefault="00566B93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-  </w:t>
      </w:r>
      <w:r w:rsidR="001372C1">
        <w:rPr>
          <w:rFonts w:ascii="Arial Black" w:hAnsi="Arial Black"/>
          <w:b/>
          <w:sz w:val="24"/>
          <w:szCs w:val="24"/>
        </w:rPr>
        <w:t>je odborně zpracován projekt s našimi požadavky a s ohledem na možnosti provedení prací</w:t>
      </w:r>
    </w:p>
    <w:p w:rsidR="007D3286" w:rsidRDefault="007D3286" w:rsidP="00E63A60">
      <w:pPr>
        <w:rPr>
          <w:rFonts w:ascii="Arial Black" w:hAnsi="Arial Black"/>
          <w:b/>
          <w:sz w:val="24"/>
          <w:szCs w:val="24"/>
        </w:rPr>
      </w:pPr>
    </w:p>
    <w:p w:rsidR="007D3286" w:rsidRDefault="007D3286" w:rsidP="007D3286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- 5 -</w:t>
      </w:r>
    </w:p>
    <w:p w:rsidR="00D134B5" w:rsidRDefault="001372C1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projekt je předkládán ke schválení příslušným odborům (stavební odbor, bezpečnostní a požární útvar) a v neposlední řadě vyjádření památkového odboru. Případné jejich připomínky se musí zapracovat do projektu</w:t>
      </w:r>
      <w:r w:rsidR="0079606A">
        <w:rPr>
          <w:rFonts w:ascii="Arial Black" w:hAnsi="Arial Black"/>
          <w:b/>
          <w:sz w:val="24"/>
          <w:szCs w:val="24"/>
        </w:rPr>
        <w:t xml:space="preserve"> </w:t>
      </w:r>
    </w:p>
    <w:p w:rsidR="001372C1" w:rsidRDefault="001372C1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vybrat firmy, které by splnily požadavky projektu, posoudit jejich nabídku a rozhodnout, která je pro nás nejvýhodnější</w:t>
      </w:r>
    </w:p>
    <w:p w:rsidR="001372C1" w:rsidRDefault="001372C1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připravit podmínky pro pracovníky firmy</w:t>
      </w:r>
    </w:p>
    <w:p w:rsidR="001372C1" w:rsidRDefault="001372C1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sepsání smluv</w:t>
      </w:r>
    </w:p>
    <w:p w:rsidR="001372C1" w:rsidRDefault="001372C1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- zahájení prací</w:t>
      </w:r>
    </w:p>
    <w:p w:rsidR="0079606A" w:rsidRDefault="00DB46EF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Proto se může zdát, že od první informace do doby, kdy je hotovo, </w:t>
      </w:r>
      <w:proofErr w:type="gramStart"/>
      <w:r>
        <w:rPr>
          <w:rFonts w:ascii="Arial Black" w:hAnsi="Arial Black"/>
          <w:b/>
          <w:sz w:val="24"/>
          <w:szCs w:val="24"/>
        </w:rPr>
        <w:t>uplyne  hodně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času a nic se neděje.</w:t>
      </w:r>
      <w:r w:rsidR="00FE22E2">
        <w:rPr>
          <w:rFonts w:ascii="Arial Black" w:hAnsi="Arial Black"/>
          <w:b/>
          <w:sz w:val="24"/>
          <w:szCs w:val="24"/>
        </w:rPr>
        <w:t xml:space="preserve"> Také v průběhu prací se operativně řeší případné problémy se zástupci firmy a pověřeným členem výboru.</w:t>
      </w:r>
    </w:p>
    <w:p w:rsidR="00DB46EF" w:rsidRDefault="00DB46EF" w:rsidP="00E63A60">
      <w:pPr>
        <w:rPr>
          <w:rFonts w:ascii="Arial Black" w:hAnsi="Arial Black"/>
          <w:b/>
          <w:sz w:val="24"/>
          <w:szCs w:val="24"/>
        </w:rPr>
      </w:pPr>
    </w:p>
    <w:p w:rsidR="00DB46EF" w:rsidRDefault="00DB46EF" w:rsidP="009B3E52">
      <w:pPr>
        <w:jc w:val="center"/>
        <w:rPr>
          <w:rFonts w:ascii="Arial Black" w:hAnsi="Arial Black"/>
          <w:b/>
          <w:sz w:val="24"/>
          <w:szCs w:val="24"/>
        </w:rPr>
      </w:pPr>
      <w:r w:rsidRPr="00D134B5">
        <w:rPr>
          <w:rFonts w:ascii="Arial Black" w:hAnsi="Arial Black"/>
          <w:b/>
          <w:sz w:val="24"/>
          <w:szCs w:val="24"/>
          <w:u w:val="thick"/>
        </w:rPr>
        <w:t>VÝMĚNA VÝTAHŮ</w:t>
      </w:r>
      <w:r>
        <w:rPr>
          <w:rFonts w:ascii="Arial Black" w:hAnsi="Arial Black"/>
          <w:b/>
          <w:sz w:val="24"/>
          <w:szCs w:val="24"/>
        </w:rPr>
        <w:t xml:space="preserve"> – pověřen pan ing. Milan Kostka</w:t>
      </w:r>
    </w:p>
    <w:p w:rsidR="00D134B5" w:rsidRDefault="00D134B5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 roce 2016 začal pan Jiří Daněk s přípravou na výměnu obou výtahů. Po jeho odchodu byl další prací pověřen pan </w:t>
      </w:r>
      <w:proofErr w:type="spellStart"/>
      <w:proofErr w:type="gramStart"/>
      <w:r>
        <w:rPr>
          <w:rFonts w:ascii="Arial Black" w:hAnsi="Arial Black"/>
          <w:b/>
          <w:sz w:val="24"/>
          <w:szCs w:val="24"/>
        </w:rPr>
        <w:t>ing.M.Kostka</w:t>
      </w:r>
      <w:proofErr w:type="spellEnd"/>
      <w:proofErr w:type="gramEnd"/>
      <w:r>
        <w:rPr>
          <w:rFonts w:ascii="Arial Black" w:hAnsi="Arial Black"/>
          <w:b/>
          <w:sz w:val="24"/>
          <w:szCs w:val="24"/>
        </w:rPr>
        <w:t>.</w:t>
      </w:r>
    </w:p>
    <w:p w:rsidR="00FE22E2" w:rsidRDefault="00DB46EF" w:rsidP="00E63A60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Členové výboru měli možnost posoudit několik výtahů různých firem v praxi.</w:t>
      </w:r>
    </w:p>
    <w:p w:rsidR="00242199" w:rsidRDefault="00DB46EF" w:rsidP="0064220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Rok 2018 – vybrány fir</w:t>
      </w:r>
      <w:r w:rsidR="00D134B5">
        <w:rPr>
          <w:rFonts w:ascii="Arial Black" w:hAnsi="Arial Black"/>
          <w:b/>
          <w:sz w:val="24"/>
          <w:szCs w:val="24"/>
        </w:rPr>
        <w:t>my KONE</w:t>
      </w:r>
      <w:r w:rsidR="0064220B">
        <w:rPr>
          <w:rFonts w:ascii="Arial Black" w:hAnsi="Arial Black"/>
          <w:b/>
          <w:sz w:val="24"/>
          <w:szCs w:val="24"/>
        </w:rPr>
        <w:t xml:space="preserve"> a.s.</w:t>
      </w:r>
      <w:r w:rsidR="00D134B5">
        <w:rPr>
          <w:rFonts w:ascii="Arial Black" w:hAnsi="Arial Black"/>
          <w:b/>
          <w:sz w:val="24"/>
          <w:szCs w:val="24"/>
        </w:rPr>
        <w:t xml:space="preserve"> </w:t>
      </w:r>
      <w:r w:rsidR="00E45144">
        <w:rPr>
          <w:rFonts w:ascii="Arial Black" w:hAnsi="Arial Black"/>
          <w:b/>
          <w:sz w:val="24"/>
          <w:szCs w:val="24"/>
        </w:rPr>
        <w:t xml:space="preserve"> </w:t>
      </w:r>
      <w:r w:rsidR="00D134B5">
        <w:rPr>
          <w:rFonts w:ascii="Arial Black" w:hAnsi="Arial Black"/>
          <w:b/>
          <w:sz w:val="24"/>
          <w:szCs w:val="24"/>
        </w:rPr>
        <w:t>a SCHINDLER</w:t>
      </w:r>
      <w:r w:rsidR="0064220B">
        <w:rPr>
          <w:rFonts w:ascii="Arial Black" w:hAnsi="Arial Black"/>
          <w:b/>
          <w:sz w:val="24"/>
          <w:szCs w:val="24"/>
        </w:rPr>
        <w:t xml:space="preserve"> CZ a.s.                  </w:t>
      </w:r>
      <w:r w:rsidR="00D134B5">
        <w:rPr>
          <w:rFonts w:ascii="Arial Black" w:hAnsi="Arial Black"/>
          <w:b/>
          <w:sz w:val="24"/>
          <w:szCs w:val="24"/>
        </w:rPr>
        <w:t xml:space="preserve"> – zpracována</w:t>
      </w:r>
      <w:r>
        <w:rPr>
          <w:rFonts w:ascii="Arial Black" w:hAnsi="Arial Black"/>
          <w:b/>
          <w:sz w:val="24"/>
          <w:szCs w:val="24"/>
        </w:rPr>
        <w:t xml:space="preserve"> všechna pro i proti </w:t>
      </w:r>
      <w:r w:rsidR="00242199">
        <w:rPr>
          <w:rFonts w:ascii="Arial Black" w:hAnsi="Arial Black"/>
          <w:b/>
          <w:sz w:val="24"/>
          <w:szCs w:val="24"/>
        </w:rPr>
        <w:t>nabídek na realizaci výměny obou výtahů.</w:t>
      </w:r>
    </w:p>
    <w:p w:rsidR="00242199" w:rsidRDefault="00242199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Rok 2019 – vybrána firma KONE</w:t>
      </w:r>
      <w:r w:rsidR="0064220B">
        <w:rPr>
          <w:rFonts w:ascii="Arial Black" w:hAnsi="Arial Black"/>
          <w:b/>
          <w:sz w:val="24"/>
          <w:szCs w:val="24"/>
        </w:rPr>
        <w:t xml:space="preserve"> a.s. </w:t>
      </w:r>
      <w:r>
        <w:rPr>
          <w:rFonts w:ascii="Arial Black" w:hAnsi="Arial Black"/>
          <w:b/>
          <w:sz w:val="24"/>
          <w:szCs w:val="24"/>
        </w:rPr>
        <w:t xml:space="preserve"> a zahájeny práce.</w:t>
      </w:r>
    </w:p>
    <w:p w:rsidR="0064220B" w:rsidRDefault="00242199" w:rsidP="007D3286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Výměna malého výtahu vzhledem ke stavebním </w:t>
      </w:r>
      <w:proofErr w:type="spellStart"/>
      <w:r>
        <w:rPr>
          <w:rFonts w:ascii="Arial Black" w:hAnsi="Arial Black"/>
          <w:b/>
          <w:sz w:val="24"/>
          <w:szCs w:val="24"/>
        </w:rPr>
        <w:t>pracem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byla naplánovaná jako první.</w:t>
      </w:r>
    </w:p>
    <w:p w:rsidR="00242199" w:rsidRDefault="00242199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11.2.2019 zahájeny </w:t>
      </w:r>
      <w:proofErr w:type="gramStart"/>
      <w:r>
        <w:rPr>
          <w:rFonts w:ascii="Arial Black" w:hAnsi="Arial Black"/>
          <w:b/>
          <w:sz w:val="24"/>
          <w:szCs w:val="24"/>
        </w:rPr>
        <w:t>práce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a to vždy od 7 hodin do 19 hodin. Projekt </w:t>
      </w:r>
      <w:r w:rsidR="00734611">
        <w:rPr>
          <w:rFonts w:ascii="Arial Black" w:hAnsi="Arial Black"/>
          <w:b/>
          <w:sz w:val="24"/>
          <w:szCs w:val="24"/>
        </w:rPr>
        <w:t xml:space="preserve">byl </w:t>
      </w:r>
      <w:proofErr w:type="spellStart"/>
      <w:r w:rsidR="00734611">
        <w:rPr>
          <w:rFonts w:ascii="Arial Black" w:hAnsi="Arial Black"/>
          <w:b/>
          <w:sz w:val="24"/>
          <w:szCs w:val="24"/>
        </w:rPr>
        <w:t>zpracovnán</w:t>
      </w:r>
      <w:proofErr w:type="spellEnd"/>
      <w:r w:rsidR="00734611">
        <w:rPr>
          <w:rFonts w:ascii="Arial Black" w:hAnsi="Arial Black"/>
          <w:b/>
          <w:sz w:val="24"/>
          <w:szCs w:val="24"/>
        </w:rPr>
        <w:t xml:space="preserve"> tak, že výtah byl</w:t>
      </w:r>
      <w:r>
        <w:rPr>
          <w:rFonts w:ascii="Arial Black" w:hAnsi="Arial Black"/>
          <w:b/>
          <w:sz w:val="24"/>
          <w:szCs w:val="24"/>
        </w:rPr>
        <w:t xml:space="preserve"> prodloužen od 1 až do 10 patra. </w:t>
      </w:r>
    </w:p>
    <w:p w:rsidR="007D3286" w:rsidRDefault="007D3286" w:rsidP="007D3286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- 6 -</w:t>
      </w:r>
    </w:p>
    <w:p w:rsidR="00247FDB" w:rsidRDefault="00247FDB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Dne 28.3.2019 proběhla kolaudace a výtah byl předán do užívání.</w:t>
      </w:r>
    </w:p>
    <w:p w:rsidR="00247FDB" w:rsidRDefault="00247FDB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Od následujícího dne 29.3.2019 slouží všem obyvatelům.</w:t>
      </w:r>
    </w:p>
    <w:p w:rsidR="00BB030D" w:rsidRDefault="00BB030D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Výměna velkého výtahu – od 1.4.2019 zahájeny práce na výměně velkého výtahu. Rozsah prací nebyl tak velký jak u malého </w:t>
      </w:r>
      <w:proofErr w:type="gramStart"/>
      <w:r>
        <w:rPr>
          <w:rFonts w:ascii="Arial Black" w:hAnsi="Arial Black"/>
          <w:b/>
          <w:sz w:val="24"/>
          <w:szCs w:val="24"/>
        </w:rPr>
        <w:t>výtahu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a proto bylo možné ukončit práce v termínu do 30.4.2019. Kolaudace proběhla 3.5.2019</w:t>
      </w:r>
      <w:r w:rsidR="00734611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a výtah byl předán do užívání obyvatelům.</w:t>
      </w:r>
    </w:p>
    <w:p w:rsidR="00BB030D" w:rsidRDefault="00247FDB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Akce výměny obou výtahů není však ukončena</w:t>
      </w:r>
      <w:r w:rsidR="00B8593C">
        <w:rPr>
          <w:rFonts w:ascii="Arial Black" w:hAnsi="Arial Black"/>
          <w:b/>
          <w:sz w:val="24"/>
          <w:szCs w:val="24"/>
        </w:rPr>
        <w:t>. F</w:t>
      </w:r>
      <w:r>
        <w:rPr>
          <w:rFonts w:ascii="Arial Black" w:hAnsi="Arial Black"/>
          <w:b/>
          <w:sz w:val="24"/>
          <w:szCs w:val="24"/>
        </w:rPr>
        <w:t xml:space="preserve">irma KONE </w:t>
      </w:r>
      <w:r w:rsidR="0064220B">
        <w:rPr>
          <w:rFonts w:ascii="Arial Black" w:hAnsi="Arial Black"/>
          <w:b/>
          <w:sz w:val="24"/>
          <w:szCs w:val="24"/>
        </w:rPr>
        <w:t>a.</w:t>
      </w:r>
      <w:r>
        <w:rPr>
          <w:rFonts w:ascii="Arial Black" w:hAnsi="Arial Black"/>
          <w:b/>
          <w:sz w:val="24"/>
          <w:szCs w:val="24"/>
        </w:rPr>
        <w:t>s.</w:t>
      </w:r>
      <w:r w:rsidR="00B8593C">
        <w:rPr>
          <w:rFonts w:ascii="Arial Black" w:hAnsi="Arial Black"/>
          <w:b/>
          <w:sz w:val="24"/>
          <w:szCs w:val="24"/>
        </w:rPr>
        <w:t xml:space="preserve"> musí dořešit nášlapy nástupišť u velkého výtahu v 1. a 2. NP.</w:t>
      </w:r>
    </w:p>
    <w:p w:rsidR="00247FDB" w:rsidRDefault="00BB030D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Na výtahy jsou kladné ohlasy, jak na </w:t>
      </w:r>
      <w:proofErr w:type="gramStart"/>
      <w:r>
        <w:rPr>
          <w:rFonts w:ascii="Arial Black" w:hAnsi="Arial Black"/>
          <w:b/>
          <w:sz w:val="24"/>
          <w:szCs w:val="24"/>
        </w:rPr>
        <w:t>vzhled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tak i na provoz. </w:t>
      </w:r>
    </w:p>
    <w:p w:rsidR="00BB030D" w:rsidRDefault="00BB030D" w:rsidP="00242199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Záruka na oba výtahy je na dobu </w:t>
      </w:r>
      <w:proofErr w:type="gramStart"/>
      <w:r>
        <w:rPr>
          <w:rFonts w:ascii="Arial Black" w:hAnsi="Arial Black"/>
          <w:b/>
          <w:sz w:val="24"/>
          <w:szCs w:val="24"/>
        </w:rPr>
        <w:t>5ti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let a podle smlouvy se budou kontrolovat:</w:t>
      </w:r>
    </w:p>
    <w:p w:rsidR="00BB030D" w:rsidRDefault="00BB030D" w:rsidP="00BB030D">
      <w:pPr>
        <w:pStyle w:val="Odstavecseseznamem"/>
        <w:numPr>
          <w:ilvl w:val="0"/>
          <w:numId w:val="4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Odborná zkouška výtahu proběhne v únoru 2022 po třech letech provozu</w:t>
      </w:r>
    </w:p>
    <w:p w:rsidR="00BB030D" w:rsidRDefault="00BB030D" w:rsidP="00BB030D">
      <w:pPr>
        <w:pStyle w:val="Odstavecseseznamem"/>
        <w:numPr>
          <w:ilvl w:val="0"/>
          <w:numId w:val="4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Inspekční prohlídka výtahu proběhne v únoru 2025 po šesti letech</w:t>
      </w:r>
    </w:p>
    <w:p w:rsidR="00734611" w:rsidRDefault="00734611" w:rsidP="00BB030D">
      <w:pPr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b/>
          <w:sz w:val="24"/>
          <w:szCs w:val="24"/>
        </w:rPr>
        <w:t>Ikdyž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se provedení výtahů líbí, vyskytlo se jejich poškození hned v začátku jejich provozu. Proto žádáme uživatele, aby nepoškozovali společný majetek, který by nám měl sloužit dalších 20 i více let. Snažme se udržovat nejen výtahy, ale i celý dům v takovém stavu, abychom žili v pěkném prostředí.</w:t>
      </w:r>
    </w:p>
    <w:p w:rsidR="009B3E52" w:rsidRDefault="009B3E52" w:rsidP="009B3E52">
      <w:pPr>
        <w:jc w:val="center"/>
        <w:rPr>
          <w:rFonts w:ascii="Arial Black" w:hAnsi="Arial Black"/>
          <w:b/>
          <w:sz w:val="24"/>
          <w:szCs w:val="24"/>
        </w:rPr>
      </w:pPr>
      <w:r w:rsidRPr="00247FDB">
        <w:rPr>
          <w:rFonts w:ascii="Arial Black" w:hAnsi="Arial Black"/>
          <w:b/>
          <w:sz w:val="24"/>
          <w:szCs w:val="24"/>
          <w:u w:val="thick"/>
        </w:rPr>
        <w:t>REKONSTRUKCE ELEKT</w:t>
      </w:r>
      <w:r w:rsidR="00247FDB" w:rsidRPr="00247FDB">
        <w:rPr>
          <w:rFonts w:ascii="Arial Black" w:hAnsi="Arial Black"/>
          <w:b/>
          <w:sz w:val="24"/>
          <w:szCs w:val="24"/>
          <w:u w:val="thick"/>
        </w:rPr>
        <w:t>ŘINY</w:t>
      </w:r>
      <w:r w:rsidRPr="00247FDB">
        <w:rPr>
          <w:rFonts w:ascii="Arial Black" w:hAnsi="Arial Black"/>
          <w:b/>
          <w:sz w:val="24"/>
          <w:szCs w:val="24"/>
          <w:u w:val="thick"/>
        </w:rPr>
        <w:t xml:space="preserve"> společných prostor</w:t>
      </w:r>
      <w:r w:rsidR="00247FDB">
        <w:rPr>
          <w:rFonts w:ascii="Arial Black" w:hAnsi="Arial Black"/>
          <w:b/>
          <w:sz w:val="24"/>
          <w:szCs w:val="24"/>
        </w:rPr>
        <w:t xml:space="preserve"> </w:t>
      </w:r>
    </w:p>
    <w:p w:rsidR="009B3E52" w:rsidRDefault="009B3E52" w:rsidP="009B3E52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Pověřen pan Jan Vaněk</w:t>
      </w:r>
    </w:p>
    <w:p w:rsidR="009B3E52" w:rsidRDefault="009B3E52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současné době prob</w:t>
      </w:r>
      <w:r w:rsidR="00247FDB">
        <w:rPr>
          <w:rFonts w:ascii="Arial Black" w:hAnsi="Arial Black"/>
          <w:b/>
          <w:sz w:val="24"/>
          <w:szCs w:val="24"/>
        </w:rPr>
        <w:t>íhá příprava rekonstrukce elektřiny</w:t>
      </w:r>
      <w:r>
        <w:rPr>
          <w:rFonts w:ascii="Arial Black" w:hAnsi="Arial Black"/>
          <w:b/>
          <w:sz w:val="24"/>
          <w:szCs w:val="24"/>
        </w:rPr>
        <w:t>.</w:t>
      </w:r>
    </w:p>
    <w:p w:rsidR="001710F2" w:rsidRDefault="009B3E52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tomto případě je příprava složitější, protože v minulosti původním majitelem byla provedena rekonstrukce, ale opět není k</w:t>
      </w:r>
      <w:r w:rsidR="001710F2">
        <w:rPr>
          <w:rFonts w:ascii="Arial Black" w:hAnsi="Arial Black"/>
          <w:b/>
          <w:sz w:val="24"/>
          <w:szCs w:val="24"/>
        </w:rPr>
        <w:t> </w:t>
      </w:r>
      <w:r>
        <w:rPr>
          <w:rFonts w:ascii="Arial Black" w:hAnsi="Arial Black"/>
          <w:b/>
          <w:sz w:val="24"/>
          <w:szCs w:val="24"/>
        </w:rPr>
        <w:t>dispozici</w:t>
      </w:r>
      <w:r w:rsidR="001710F2">
        <w:rPr>
          <w:rFonts w:ascii="Arial Black" w:hAnsi="Arial Black"/>
          <w:b/>
          <w:sz w:val="24"/>
          <w:szCs w:val="24"/>
        </w:rPr>
        <w:t xml:space="preserve"> řádná původní dokumentace. </w:t>
      </w:r>
    </w:p>
    <w:p w:rsidR="009B3E52" w:rsidRDefault="009B3E52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Během doby se ještě na stávající vedení napojovaly firmy, které jsou zde v nájmu a také kabelová televize a internety.</w:t>
      </w:r>
    </w:p>
    <w:p w:rsidR="007D3286" w:rsidRDefault="00B8593C" w:rsidP="007D3286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- 7 -</w:t>
      </w:r>
    </w:p>
    <w:p w:rsidR="001710F2" w:rsidRDefault="009B3E52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Rok 2018 – ke konci roku se začalo jednat o výměně elekt</w:t>
      </w:r>
      <w:r w:rsidR="001710F2">
        <w:rPr>
          <w:rFonts w:ascii="Arial Black" w:hAnsi="Arial Black"/>
          <w:b/>
          <w:sz w:val="24"/>
          <w:szCs w:val="24"/>
        </w:rPr>
        <w:t>řin</w:t>
      </w:r>
      <w:r>
        <w:rPr>
          <w:rFonts w:ascii="Arial Black" w:hAnsi="Arial Black"/>
          <w:b/>
          <w:sz w:val="24"/>
          <w:szCs w:val="24"/>
        </w:rPr>
        <w:t xml:space="preserve">y a způsobu osvětlení společných prostor. Pan Jan Vaněk společně </w:t>
      </w:r>
    </w:p>
    <w:p w:rsidR="009B3E52" w:rsidRDefault="009B3E52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 </w:t>
      </w:r>
      <w:proofErr w:type="spellStart"/>
      <w:r>
        <w:rPr>
          <w:rFonts w:ascii="Arial Black" w:hAnsi="Arial Black"/>
          <w:b/>
          <w:sz w:val="24"/>
          <w:szCs w:val="24"/>
        </w:rPr>
        <w:t>elektroprojektantem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panem ing. Jaroslavem Tesařem</w:t>
      </w:r>
      <w:r w:rsidR="00911E8B">
        <w:rPr>
          <w:rFonts w:ascii="Arial Black" w:hAnsi="Arial Black"/>
          <w:b/>
          <w:sz w:val="24"/>
          <w:szCs w:val="24"/>
        </w:rPr>
        <w:t xml:space="preserve"> prošli všechny prostory od sklepa až po desáté patro a terasu. Posoudili stav současného vedení a možnost řešení nového.</w:t>
      </w:r>
    </w:p>
    <w:p w:rsidR="00911E8B" w:rsidRDefault="00911E8B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Rok 2019 – celý rok se pracovalo na projektu, řešily se různé komplikace jako např. způsob průchodu kabelů na chodbách, umístění elektro-skříní a rozvaděčů, řešení vedení přes Slunečnici, která s návrhem souhlasila.  Typy a umístění pohybových a soumrakových čidel a svítidel a koordinace v rozvodně s </w:t>
      </w:r>
      <w:proofErr w:type="spellStart"/>
      <w:r>
        <w:rPr>
          <w:rFonts w:ascii="Arial Black" w:hAnsi="Arial Black"/>
          <w:b/>
          <w:sz w:val="24"/>
          <w:szCs w:val="24"/>
        </w:rPr>
        <w:t>EOnem</w:t>
      </w:r>
      <w:proofErr w:type="spellEnd"/>
      <w:r>
        <w:rPr>
          <w:rFonts w:ascii="Arial Black" w:hAnsi="Arial Black"/>
          <w:b/>
          <w:sz w:val="24"/>
          <w:szCs w:val="24"/>
        </w:rPr>
        <w:t>.</w:t>
      </w:r>
    </w:p>
    <w:p w:rsidR="00911E8B" w:rsidRDefault="00911E8B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Vše se zkomplikovalo nově vzniklou povinností zpracovat Požárně bezpečnostní řešení budovy (PBŘ), které musí být zapracováno do projektu a schváleno </w:t>
      </w:r>
      <w:r w:rsidR="00F32F04">
        <w:rPr>
          <w:rFonts w:ascii="Arial Black" w:hAnsi="Arial Black"/>
          <w:b/>
          <w:sz w:val="24"/>
          <w:szCs w:val="24"/>
        </w:rPr>
        <w:t xml:space="preserve">hasiči.  </w:t>
      </w:r>
    </w:p>
    <w:p w:rsidR="00F32F04" w:rsidRDefault="007D3286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Je </w:t>
      </w:r>
      <w:r w:rsidR="00F32F04">
        <w:rPr>
          <w:rFonts w:ascii="Arial Black" w:hAnsi="Arial Black"/>
          <w:b/>
          <w:sz w:val="24"/>
          <w:szCs w:val="24"/>
        </w:rPr>
        <w:t>navrženo, že</w:t>
      </w:r>
      <w:r w:rsidR="001710F2">
        <w:rPr>
          <w:rFonts w:ascii="Arial Black" w:hAnsi="Arial Black"/>
          <w:b/>
          <w:sz w:val="24"/>
          <w:szCs w:val="24"/>
        </w:rPr>
        <w:t xml:space="preserve"> </w:t>
      </w:r>
      <w:r w:rsidR="00F32F04">
        <w:rPr>
          <w:rFonts w:ascii="Arial Black" w:hAnsi="Arial Black"/>
          <w:b/>
          <w:sz w:val="24"/>
          <w:szCs w:val="24"/>
        </w:rPr>
        <w:t xml:space="preserve">celé schodiště </w:t>
      </w:r>
      <w:r>
        <w:rPr>
          <w:rFonts w:ascii="Arial Black" w:hAnsi="Arial Black"/>
          <w:b/>
          <w:sz w:val="24"/>
          <w:szCs w:val="24"/>
        </w:rPr>
        <w:t xml:space="preserve">bude napojeno na soumrakové </w:t>
      </w:r>
      <w:proofErr w:type="gramStart"/>
      <w:r>
        <w:rPr>
          <w:rFonts w:ascii="Arial Black" w:hAnsi="Arial Black"/>
          <w:b/>
          <w:sz w:val="24"/>
          <w:szCs w:val="24"/>
        </w:rPr>
        <w:t xml:space="preserve">čidlo </w:t>
      </w:r>
      <w:r w:rsidR="00F32F04">
        <w:rPr>
          <w:rFonts w:ascii="Arial Black" w:hAnsi="Arial Black"/>
          <w:b/>
          <w:sz w:val="24"/>
          <w:szCs w:val="24"/>
        </w:rPr>
        <w:t xml:space="preserve"> a</w:t>
      </w:r>
      <w:proofErr w:type="gramEnd"/>
      <w:r w:rsidR="00F32F04">
        <w:rPr>
          <w:rFonts w:ascii="Arial Black" w:hAnsi="Arial Black"/>
          <w:b/>
          <w:sz w:val="24"/>
          <w:szCs w:val="24"/>
        </w:rPr>
        <w:t xml:space="preserve"> chodby se budou rozsvěcet na základě pohybu – spouštěč bude </w:t>
      </w:r>
      <w:r>
        <w:rPr>
          <w:rFonts w:ascii="Arial Black" w:hAnsi="Arial Black"/>
          <w:b/>
          <w:sz w:val="24"/>
          <w:szCs w:val="24"/>
        </w:rPr>
        <w:t xml:space="preserve">pohybové </w:t>
      </w:r>
      <w:r w:rsidR="00F32F04">
        <w:rPr>
          <w:rFonts w:ascii="Arial Black" w:hAnsi="Arial Black"/>
          <w:b/>
          <w:sz w:val="24"/>
          <w:szCs w:val="24"/>
        </w:rPr>
        <w:t>čidlo.</w:t>
      </w:r>
    </w:p>
    <w:p w:rsidR="00F32F04" w:rsidRDefault="00F32F04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Na jedné z chodeb (4. patro) byl instalován a zkoušen systém osvětlení na čidla včetně odzkoušení a výběru typů a umístění svítidel. </w:t>
      </w:r>
    </w:p>
    <w:p w:rsidR="001710F2" w:rsidRDefault="007D3286" w:rsidP="009B3E5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Projekt je už hotov a v</w:t>
      </w:r>
      <w:r w:rsidR="00F32F04">
        <w:rPr>
          <w:rFonts w:ascii="Arial Black" w:hAnsi="Arial Black"/>
          <w:b/>
          <w:sz w:val="24"/>
          <w:szCs w:val="24"/>
        </w:rPr>
        <w:t xml:space="preserve"> současné době </w:t>
      </w:r>
      <w:r>
        <w:rPr>
          <w:rFonts w:ascii="Arial Black" w:hAnsi="Arial Black"/>
          <w:b/>
          <w:sz w:val="24"/>
          <w:szCs w:val="24"/>
        </w:rPr>
        <w:t xml:space="preserve">probíhá výběrové řízení na dodavatele. </w:t>
      </w:r>
    </w:p>
    <w:p w:rsidR="001710F2" w:rsidRDefault="001710F2" w:rsidP="009B3E52">
      <w:pPr>
        <w:rPr>
          <w:rFonts w:ascii="Arial Black" w:hAnsi="Arial Black"/>
          <w:b/>
          <w:sz w:val="24"/>
          <w:szCs w:val="24"/>
        </w:rPr>
      </w:pPr>
    </w:p>
    <w:p w:rsidR="009A2F22" w:rsidRDefault="009A2F22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Všechny práce vyžadují i spol</w:t>
      </w:r>
      <w:r w:rsidR="001710F2">
        <w:rPr>
          <w:rFonts w:ascii="Arial Black" w:hAnsi="Arial Black"/>
          <w:b/>
          <w:sz w:val="24"/>
          <w:szCs w:val="24"/>
        </w:rPr>
        <w:t xml:space="preserve">upráci s paní Adélou Hanáčkovou, </w:t>
      </w:r>
      <w:proofErr w:type="gramStart"/>
      <w:r>
        <w:rPr>
          <w:rFonts w:ascii="Arial Black" w:hAnsi="Arial Black"/>
          <w:b/>
          <w:sz w:val="24"/>
          <w:szCs w:val="24"/>
        </w:rPr>
        <w:t xml:space="preserve">která </w:t>
      </w:r>
      <w:r w:rsidR="001710F2">
        <w:rPr>
          <w:rFonts w:ascii="Arial Black" w:hAnsi="Arial Black"/>
          <w:b/>
          <w:sz w:val="24"/>
          <w:szCs w:val="24"/>
        </w:rPr>
        <w:t xml:space="preserve"> kontroluje</w:t>
      </w:r>
      <w:proofErr w:type="gramEnd"/>
      <w:r w:rsidR="001710F2">
        <w:rPr>
          <w:rFonts w:ascii="Arial Black" w:hAnsi="Arial Black"/>
          <w:b/>
          <w:sz w:val="24"/>
          <w:szCs w:val="24"/>
        </w:rPr>
        <w:t xml:space="preserve"> a zakládá všechny dokumenty a podklady, potřebné pro činnost výboru, zajišťuje spolupráci s REAL FLAT s.r.o. Zlín a v neposlední řadě </w:t>
      </w:r>
      <w:r>
        <w:rPr>
          <w:rFonts w:ascii="Arial Black" w:hAnsi="Arial Black"/>
          <w:b/>
          <w:sz w:val="24"/>
          <w:szCs w:val="24"/>
        </w:rPr>
        <w:t>vyřizuje proplácení faktur</w:t>
      </w:r>
      <w:r w:rsidR="001710F2">
        <w:rPr>
          <w:rFonts w:ascii="Arial Black" w:hAnsi="Arial Black"/>
          <w:b/>
          <w:sz w:val="24"/>
          <w:szCs w:val="24"/>
        </w:rPr>
        <w:t>.</w:t>
      </w:r>
    </w:p>
    <w:p w:rsidR="009A2F22" w:rsidRDefault="009A2F22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 průběhu roku paní Adéla Hanáčková a pan Jan Vaněk provádí pravidelnou kontrolu účtů. </w:t>
      </w:r>
    </w:p>
    <w:p w:rsidR="00B8593C" w:rsidRDefault="00B8593C" w:rsidP="009A2F22">
      <w:pPr>
        <w:rPr>
          <w:rFonts w:ascii="Arial Black" w:hAnsi="Arial Black"/>
          <w:b/>
          <w:sz w:val="24"/>
          <w:szCs w:val="24"/>
        </w:rPr>
      </w:pPr>
    </w:p>
    <w:p w:rsidR="00B8593C" w:rsidRDefault="00B8593C" w:rsidP="00B8593C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- 8 -</w:t>
      </w:r>
    </w:p>
    <w:p w:rsidR="001710F2" w:rsidRDefault="009A2F22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 loňském roce se proplatilo 78 faktur –</w:t>
      </w:r>
      <w:r w:rsidR="00CF7360">
        <w:rPr>
          <w:rFonts w:ascii="Arial Black" w:hAnsi="Arial Black"/>
          <w:b/>
          <w:sz w:val="24"/>
          <w:szCs w:val="24"/>
        </w:rPr>
        <w:t xml:space="preserve"> výměna výtahů, práce na výměně elekt</w:t>
      </w:r>
      <w:r w:rsidR="0064220B">
        <w:rPr>
          <w:rFonts w:ascii="Arial Black" w:hAnsi="Arial Black"/>
          <w:b/>
          <w:sz w:val="24"/>
          <w:szCs w:val="24"/>
        </w:rPr>
        <w:t>řiny</w:t>
      </w:r>
      <w:r w:rsidR="00CF7360">
        <w:rPr>
          <w:rFonts w:ascii="Arial Black" w:hAnsi="Arial Black"/>
          <w:b/>
          <w:sz w:val="24"/>
          <w:szCs w:val="24"/>
        </w:rPr>
        <w:t xml:space="preserve"> společných prostor, výměna vodoměrů,</w:t>
      </w:r>
    </w:p>
    <w:p w:rsidR="009A2F22" w:rsidRDefault="001710F2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Česká </w:t>
      </w:r>
      <w:r w:rsidR="00CF7360">
        <w:rPr>
          <w:rFonts w:ascii="Arial Black" w:hAnsi="Arial Black"/>
          <w:b/>
          <w:sz w:val="24"/>
          <w:szCs w:val="24"/>
        </w:rPr>
        <w:t>pošta (SIPO), revize a různé opravy, pojištění domu, za provedené práce domovníkovi panu M. Klučkovi, deratizace domu.</w:t>
      </w:r>
    </w:p>
    <w:p w:rsidR="00CF7360" w:rsidRDefault="00CF7360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 stejně jako v loňském roce řešili neplatiče, které upozorňovali na řádné přispívání do Fondu oprav. </w:t>
      </w:r>
    </w:p>
    <w:p w:rsidR="00CF7360" w:rsidRDefault="00CF7360" w:rsidP="009A2F22">
      <w:pPr>
        <w:rPr>
          <w:rFonts w:ascii="Arial Black" w:hAnsi="Arial Black"/>
          <w:b/>
          <w:sz w:val="24"/>
          <w:szCs w:val="24"/>
        </w:rPr>
      </w:pPr>
    </w:p>
    <w:p w:rsidR="00CF7360" w:rsidRDefault="005B0113" w:rsidP="009A2F22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Ještě jednou připomínáme všem majitelům a nájemcům, aby se chovali slušně, dodržovali Domovní řád a vážili si prostředí a příjemného bydlení v našem domě.</w:t>
      </w:r>
    </w:p>
    <w:p w:rsidR="005B0113" w:rsidRDefault="005B0113" w:rsidP="009A2F22">
      <w:pPr>
        <w:rPr>
          <w:rFonts w:ascii="Arial Black" w:hAnsi="Arial Black"/>
          <w:b/>
          <w:sz w:val="24"/>
          <w:szCs w:val="24"/>
        </w:rPr>
      </w:pPr>
    </w:p>
    <w:p w:rsidR="00197087" w:rsidRDefault="005B0113" w:rsidP="005B011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Kontrolní revizor neshledal ve výše </w:t>
      </w:r>
      <w:proofErr w:type="gramStart"/>
      <w:r>
        <w:rPr>
          <w:rFonts w:ascii="Arial Black" w:hAnsi="Arial Black"/>
          <w:b/>
          <w:sz w:val="24"/>
          <w:szCs w:val="24"/>
        </w:rPr>
        <w:t>uvedených  skutečnostech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pochybení a konstatuje,  že všechny akce proběhly v souladu se zákony a schválenými stanovami Společenství vlastníků 1276 Zlín.</w:t>
      </w:r>
    </w:p>
    <w:p w:rsidR="005B0113" w:rsidRDefault="005B0113" w:rsidP="005B0113">
      <w:pPr>
        <w:rPr>
          <w:rFonts w:ascii="Arial Black" w:hAnsi="Arial Black"/>
          <w:b/>
          <w:sz w:val="24"/>
          <w:szCs w:val="24"/>
        </w:rPr>
      </w:pPr>
    </w:p>
    <w:p w:rsidR="005B0113" w:rsidRDefault="005B0113" w:rsidP="005B0113">
      <w:pPr>
        <w:rPr>
          <w:rFonts w:ascii="Arial Black" w:hAnsi="Arial Black"/>
          <w:b/>
          <w:sz w:val="24"/>
          <w:szCs w:val="24"/>
        </w:rPr>
      </w:pPr>
    </w:p>
    <w:p w:rsidR="005B0113" w:rsidRDefault="005B0113" w:rsidP="005B0113">
      <w:pPr>
        <w:rPr>
          <w:rFonts w:ascii="Arial Black" w:hAnsi="Arial Black"/>
          <w:b/>
          <w:sz w:val="24"/>
          <w:szCs w:val="24"/>
        </w:rPr>
      </w:pPr>
    </w:p>
    <w:p w:rsidR="00BF13A4" w:rsidRDefault="00BF13A4" w:rsidP="00BF13A4">
      <w:pPr>
        <w:jc w:val="righ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Milada Kalinová </w:t>
      </w:r>
    </w:p>
    <w:p w:rsidR="00BF13A4" w:rsidRDefault="00BF13A4" w:rsidP="00BF13A4">
      <w:pPr>
        <w:jc w:val="right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kontrolní revizor</w:t>
      </w:r>
    </w:p>
    <w:p w:rsidR="00BF13A4" w:rsidRDefault="00BF13A4" w:rsidP="00BF13A4">
      <w:pPr>
        <w:rPr>
          <w:rFonts w:ascii="Arial Black" w:hAnsi="Arial Black"/>
          <w:b/>
          <w:sz w:val="24"/>
          <w:szCs w:val="24"/>
        </w:rPr>
      </w:pPr>
    </w:p>
    <w:p w:rsidR="00BF13A4" w:rsidRDefault="00BF13A4" w:rsidP="00BF13A4">
      <w:pPr>
        <w:rPr>
          <w:rFonts w:ascii="Arial Black" w:hAnsi="Arial Black"/>
          <w:b/>
          <w:sz w:val="24"/>
          <w:szCs w:val="24"/>
        </w:rPr>
      </w:pPr>
    </w:p>
    <w:p w:rsidR="00BF13A4" w:rsidRDefault="001710F2" w:rsidP="00BF13A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Ve Zlíně 29</w:t>
      </w:r>
      <w:r w:rsidR="00BF13A4">
        <w:rPr>
          <w:rFonts w:ascii="Arial Black" w:hAnsi="Arial Black"/>
          <w:b/>
          <w:sz w:val="24"/>
          <w:szCs w:val="24"/>
        </w:rPr>
        <w:t>.2.2020</w:t>
      </w:r>
    </w:p>
    <w:sectPr w:rsidR="00BF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571E"/>
    <w:multiLevelType w:val="hybridMultilevel"/>
    <w:tmpl w:val="2D86E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066D"/>
    <w:multiLevelType w:val="hybridMultilevel"/>
    <w:tmpl w:val="1076E938"/>
    <w:lvl w:ilvl="0" w:tplc="5460468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4DA9"/>
    <w:multiLevelType w:val="hybridMultilevel"/>
    <w:tmpl w:val="6C58E730"/>
    <w:lvl w:ilvl="0" w:tplc="1890BCC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5CE0"/>
    <w:multiLevelType w:val="hybridMultilevel"/>
    <w:tmpl w:val="80ACC2B8"/>
    <w:lvl w:ilvl="0" w:tplc="F354A68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EA8"/>
    <w:rsid w:val="0004719B"/>
    <w:rsid w:val="001372C1"/>
    <w:rsid w:val="0015713C"/>
    <w:rsid w:val="001710F2"/>
    <w:rsid w:val="00174FAC"/>
    <w:rsid w:val="00197087"/>
    <w:rsid w:val="00242199"/>
    <w:rsid w:val="00247FDB"/>
    <w:rsid w:val="002C12A5"/>
    <w:rsid w:val="002F5427"/>
    <w:rsid w:val="003B2701"/>
    <w:rsid w:val="00437EA8"/>
    <w:rsid w:val="00452510"/>
    <w:rsid w:val="004B0194"/>
    <w:rsid w:val="00543E1A"/>
    <w:rsid w:val="0054708C"/>
    <w:rsid w:val="00566B93"/>
    <w:rsid w:val="005B0113"/>
    <w:rsid w:val="005F1236"/>
    <w:rsid w:val="0064220B"/>
    <w:rsid w:val="006F4BC5"/>
    <w:rsid w:val="00734611"/>
    <w:rsid w:val="007373EF"/>
    <w:rsid w:val="0079606A"/>
    <w:rsid w:val="007D3286"/>
    <w:rsid w:val="008076DE"/>
    <w:rsid w:val="00867EC4"/>
    <w:rsid w:val="008F3BF3"/>
    <w:rsid w:val="00911E8B"/>
    <w:rsid w:val="009120B1"/>
    <w:rsid w:val="00972A31"/>
    <w:rsid w:val="009A2F22"/>
    <w:rsid w:val="009B3E52"/>
    <w:rsid w:val="00A27302"/>
    <w:rsid w:val="00A74685"/>
    <w:rsid w:val="00A85D80"/>
    <w:rsid w:val="00AA40C1"/>
    <w:rsid w:val="00B769F1"/>
    <w:rsid w:val="00B8593C"/>
    <w:rsid w:val="00BB030D"/>
    <w:rsid w:val="00BF13A4"/>
    <w:rsid w:val="00C209E7"/>
    <w:rsid w:val="00C67AB8"/>
    <w:rsid w:val="00CF7360"/>
    <w:rsid w:val="00D134B5"/>
    <w:rsid w:val="00DB46EF"/>
    <w:rsid w:val="00E07CC5"/>
    <w:rsid w:val="00E45144"/>
    <w:rsid w:val="00E63A60"/>
    <w:rsid w:val="00EF2C77"/>
    <w:rsid w:val="00F32F04"/>
    <w:rsid w:val="00FE1325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B6913-ACBF-4572-902F-304122F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4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morys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1550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Jan Vaněk</cp:lastModifiedBy>
  <cp:revision>5</cp:revision>
  <dcterms:created xsi:type="dcterms:W3CDTF">2020-02-28T16:08:00Z</dcterms:created>
  <dcterms:modified xsi:type="dcterms:W3CDTF">2020-03-13T06:21:00Z</dcterms:modified>
</cp:coreProperties>
</file>